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C5CB" w14:textId="77777777" w:rsidR="00AF30EE" w:rsidRPr="00AF30EE" w:rsidRDefault="00AF30EE">
      <w:pPr>
        <w:rPr>
          <w:b/>
          <w:sz w:val="2"/>
        </w:rPr>
      </w:pPr>
    </w:p>
    <w:p w14:paraId="7D543316" w14:textId="195753A6" w:rsidR="00AF30EE" w:rsidRDefault="00AF30EE">
      <w:pPr>
        <w:rPr>
          <w:b/>
        </w:rPr>
      </w:pPr>
      <w:r>
        <w:rPr>
          <w:b/>
        </w:rPr>
        <w:t>Classroom:</w:t>
      </w:r>
      <w:r>
        <w:rPr>
          <w:b/>
        </w:rPr>
        <w:tab/>
      </w:r>
      <w:r>
        <w:rPr>
          <w:b/>
        </w:rPr>
        <w:tab/>
      </w:r>
      <w:r>
        <w:rPr>
          <w:b/>
        </w:rPr>
        <w:tab/>
      </w:r>
      <w:r>
        <w:rPr>
          <w:b/>
        </w:rPr>
        <w:tab/>
      </w:r>
      <w:r>
        <w:rPr>
          <w:b/>
        </w:rPr>
        <w:tab/>
        <w:t xml:space="preserve"> Supervisor:                                                                          Date:                                         Time:</w:t>
      </w:r>
    </w:p>
    <w:p w14:paraId="4A40A1A2" w14:textId="06A12D5C" w:rsidR="00695332" w:rsidRPr="00AF30EE" w:rsidRDefault="00695332">
      <w:pPr>
        <w:rPr>
          <w:sz w:val="20"/>
        </w:rPr>
      </w:pPr>
      <w:r w:rsidRPr="00AF30EE">
        <w:rPr>
          <w:b/>
          <w:sz w:val="20"/>
        </w:rPr>
        <w:t>Process:</w:t>
      </w:r>
      <w:r w:rsidRPr="00AF30EE">
        <w:rPr>
          <w:sz w:val="20"/>
        </w:rPr>
        <w:t xml:space="preserve">  You will use this tool to support </w:t>
      </w:r>
      <w:r w:rsidR="00156A94" w:rsidRPr="00AF30EE">
        <w:rPr>
          <w:sz w:val="20"/>
        </w:rPr>
        <w:t xml:space="preserve">and develop </w:t>
      </w:r>
      <w:r w:rsidRPr="00AF30EE">
        <w:rPr>
          <w:sz w:val="20"/>
        </w:rPr>
        <w:t xml:space="preserve">intentional observations in classrooms.  </w:t>
      </w:r>
      <w:r w:rsidR="00721E3E" w:rsidRPr="00AF30EE">
        <w:rPr>
          <w:sz w:val="20"/>
        </w:rPr>
        <w:t xml:space="preserve">These visits must be unannounced and conducted when children are present.  They should occur over the course of the time children are present.  Be prepared to stay for the observation throughout the class time.  Part Year programs observations (and next steps) are completed </w:t>
      </w:r>
      <w:r w:rsidR="00BC3059">
        <w:rPr>
          <w:sz w:val="20"/>
        </w:rPr>
        <w:t xml:space="preserve">(minimum) </w:t>
      </w:r>
      <w:r w:rsidR="00721E3E" w:rsidRPr="00AF30EE">
        <w:rPr>
          <w:sz w:val="20"/>
        </w:rPr>
        <w:t xml:space="preserve">2 times per </w:t>
      </w:r>
      <w:r w:rsidR="0079597E">
        <w:rPr>
          <w:sz w:val="20"/>
        </w:rPr>
        <w:t>year: By November 30 and March 3</w:t>
      </w:r>
      <w:r w:rsidR="00721E3E" w:rsidRPr="00AF30EE">
        <w:rPr>
          <w:sz w:val="20"/>
        </w:rPr>
        <w:t xml:space="preserve">0.  Full year program observations (and next steps) are completed 3 times a year: November 30, March 30 and June 30.  </w:t>
      </w:r>
      <w:r w:rsidR="00AE7D4B">
        <w:rPr>
          <w:sz w:val="20"/>
        </w:rPr>
        <w:t>Y</w:t>
      </w:r>
      <w:r w:rsidR="00AF30EE">
        <w:rPr>
          <w:sz w:val="20"/>
        </w:rPr>
        <w:t xml:space="preserve">ou will finalize your next steps with your supervisor and determine the three things to prioritize addressing with staff.  Your meeting with staff should occur in person and be </w:t>
      </w:r>
      <w:r w:rsidR="00AE7D4B">
        <w:rPr>
          <w:sz w:val="20"/>
        </w:rPr>
        <w:t xml:space="preserve">completed within 2 weeks of the visit. </w:t>
      </w:r>
    </w:p>
    <w:tbl>
      <w:tblPr>
        <w:tblStyle w:val="TableGrid"/>
        <w:tblW w:w="0" w:type="auto"/>
        <w:tblLook w:val="04A0" w:firstRow="1" w:lastRow="0" w:firstColumn="1" w:lastColumn="0" w:noHBand="0" w:noVBand="1"/>
      </w:tblPr>
      <w:tblGrid>
        <w:gridCol w:w="4495"/>
        <w:gridCol w:w="9895"/>
      </w:tblGrid>
      <w:tr w:rsidR="00F7500E" w14:paraId="02634919" w14:textId="77777777" w:rsidTr="001C7729">
        <w:tc>
          <w:tcPr>
            <w:tcW w:w="14390" w:type="dxa"/>
            <w:gridSpan w:val="2"/>
            <w:shd w:val="clear" w:color="auto" w:fill="C5E0B3" w:themeFill="accent6" w:themeFillTint="66"/>
          </w:tcPr>
          <w:p w14:paraId="5932869E" w14:textId="0AC18CE2" w:rsidR="00F7500E" w:rsidRDefault="00F7500E" w:rsidP="00156A94">
            <w:pPr>
              <w:jc w:val="center"/>
            </w:pPr>
            <w:r w:rsidRPr="00156A94">
              <w:rPr>
                <w:b/>
              </w:rPr>
              <w:t>Prepare for your visit:</w:t>
            </w:r>
            <w:r>
              <w:t xml:space="preserve"> Prior to </w:t>
            </w:r>
            <w:r w:rsidR="00156A94">
              <w:t>completing these observations,</w:t>
            </w:r>
            <w:r>
              <w:t xml:space="preserve"> spend some time gathering some information </w:t>
            </w:r>
            <w:r w:rsidR="00156A94">
              <w:t xml:space="preserve">and review the tool </w:t>
            </w:r>
            <w:r>
              <w:t>that you could use as part of your observations</w:t>
            </w:r>
            <w:r w:rsidR="00156A94">
              <w:t xml:space="preserve">.  </w:t>
            </w:r>
          </w:p>
        </w:tc>
      </w:tr>
      <w:tr w:rsidR="00F7500E" w14:paraId="0AFB0A88" w14:textId="77777777" w:rsidTr="00F21149">
        <w:tc>
          <w:tcPr>
            <w:tcW w:w="4495" w:type="dxa"/>
          </w:tcPr>
          <w:p w14:paraId="5AD32B76" w14:textId="77777777" w:rsidR="00F7500E" w:rsidRPr="002C6EA0" w:rsidRDefault="00F7500E" w:rsidP="002D3F40">
            <w:pPr>
              <w:rPr>
                <w:b/>
              </w:rPr>
            </w:pPr>
            <w:r w:rsidRPr="002C6EA0">
              <w:rPr>
                <w:b/>
              </w:rPr>
              <w:t>Connect with Coach</w:t>
            </w:r>
          </w:p>
          <w:p w14:paraId="35F7F490" w14:textId="5EF358EF" w:rsidR="00F7500E" w:rsidRDefault="00F7500E" w:rsidP="00721E3E">
            <w:pPr>
              <w:pStyle w:val="ListParagraph"/>
              <w:numPr>
                <w:ilvl w:val="0"/>
                <w:numId w:val="7"/>
              </w:numPr>
            </w:pPr>
            <w:r>
              <w:t>What are they currently working on with this site and staff?</w:t>
            </w:r>
          </w:p>
        </w:tc>
        <w:tc>
          <w:tcPr>
            <w:tcW w:w="9895" w:type="dxa"/>
          </w:tcPr>
          <w:p w14:paraId="046DFFCD" w14:textId="77777777" w:rsidR="00F7500E" w:rsidRDefault="00F7500E" w:rsidP="002D3F40"/>
        </w:tc>
      </w:tr>
      <w:tr w:rsidR="00F7500E" w14:paraId="2474E263" w14:textId="77777777" w:rsidTr="00F21149">
        <w:tc>
          <w:tcPr>
            <w:tcW w:w="4495" w:type="dxa"/>
          </w:tcPr>
          <w:p w14:paraId="4E6036D4" w14:textId="293B7ECB" w:rsidR="00295695" w:rsidRDefault="00295695" w:rsidP="002C6EA0">
            <w:pPr>
              <w:rPr>
                <w:b/>
              </w:rPr>
            </w:pPr>
            <w:r w:rsidRPr="002C6EA0">
              <w:rPr>
                <w:b/>
              </w:rPr>
              <w:t>Connect with Managers</w:t>
            </w:r>
            <w:r w:rsidR="00721E3E">
              <w:rPr>
                <w:b/>
              </w:rPr>
              <w:t xml:space="preserve"> (Education, Health, Family, Mental Health</w:t>
            </w:r>
          </w:p>
          <w:p w14:paraId="5BCFB994" w14:textId="1DBECCC4" w:rsidR="002C6EA0" w:rsidRPr="002C6EA0" w:rsidRDefault="002C6EA0" w:rsidP="00721E3E">
            <w:pPr>
              <w:pStyle w:val="ListParagraph"/>
              <w:numPr>
                <w:ilvl w:val="0"/>
                <w:numId w:val="9"/>
              </w:numPr>
            </w:pPr>
            <w:r>
              <w:t>Determine recent needs identified</w:t>
            </w:r>
          </w:p>
        </w:tc>
        <w:tc>
          <w:tcPr>
            <w:tcW w:w="9895" w:type="dxa"/>
          </w:tcPr>
          <w:p w14:paraId="4B0F491E" w14:textId="77777777" w:rsidR="00F7500E" w:rsidRDefault="00F7500E" w:rsidP="002D3F40"/>
        </w:tc>
      </w:tr>
      <w:tr w:rsidR="00F7500E" w14:paraId="44F3A4DD" w14:textId="77777777" w:rsidTr="00F21149">
        <w:tc>
          <w:tcPr>
            <w:tcW w:w="4495" w:type="dxa"/>
          </w:tcPr>
          <w:p w14:paraId="1204572D" w14:textId="008FB8A4" w:rsidR="00295695" w:rsidRDefault="00295695" w:rsidP="00295695">
            <w:r w:rsidRPr="002C6EA0">
              <w:rPr>
                <w:b/>
              </w:rPr>
              <w:t>Documentation:</w:t>
            </w:r>
            <w:r>
              <w:t xml:space="preserve"> Look at recent documentation in Child P</w:t>
            </w:r>
            <w:r w:rsidR="00721E3E">
              <w:t xml:space="preserve">lus, ELMS, </w:t>
            </w:r>
            <w:r>
              <w:t>health and safety checklists</w:t>
            </w:r>
          </w:p>
          <w:p w14:paraId="579E13F9" w14:textId="0D0A18C6" w:rsidR="00295695" w:rsidRPr="00AF30EE" w:rsidRDefault="007E7BDA" w:rsidP="00295695">
            <w:pPr>
              <w:pStyle w:val="ListParagraph"/>
              <w:numPr>
                <w:ilvl w:val="0"/>
                <w:numId w:val="8"/>
              </w:numPr>
            </w:pPr>
            <w:r w:rsidRPr="00AF30EE">
              <w:t xml:space="preserve">What items in the classroom </w:t>
            </w:r>
            <w:r w:rsidR="00295695" w:rsidRPr="00AF30EE">
              <w:t>class</w:t>
            </w:r>
            <w:r w:rsidRPr="00AF30EE">
              <w:t xml:space="preserve"> could you observe</w:t>
            </w:r>
            <w:r w:rsidR="00295695" w:rsidRPr="00AF30EE">
              <w:t xml:space="preserve"> that might fill in a documentation gap OR be able to see in the environment?</w:t>
            </w:r>
          </w:p>
          <w:p w14:paraId="7A923E2A" w14:textId="77777777" w:rsidR="00721E3E" w:rsidRPr="00AF30EE" w:rsidRDefault="00721E3E" w:rsidP="005A30D8">
            <w:pPr>
              <w:pStyle w:val="ListParagraph"/>
              <w:numPr>
                <w:ilvl w:val="0"/>
                <w:numId w:val="8"/>
              </w:numPr>
            </w:pPr>
            <w:r>
              <w:t>Data to review: current enrollment, class attendance, number of children with attendance under 70% (reasons), staff attendance, IFSP/IEP-how many and for what, how many social emotional care plans, goals of staff</w:t>
            </w:r>
            <w:r w:rsidR="005A30D8">
              <w:t xml:space="preserve">, what other languages are spoken by </w:t>
            </w:r>
            <w:r w:rsidR="005A30D8" w:rsidRPr="00AF30EE">
              <w:t xml:space="preserve">children. </w:t>
            </w:r>
          </w:p>
          <w:p w14:paraId="331DA551" w14:textId="04A571D2" w:rsidR="00BB3AD9" w:rsidRDefault="00BB3AD9" w:rsidP="005A30D8">
            <w:pPr>
              <w:pStyle w:val="ListParagraph"/>
              <w:numPr>
                <w:ilvl w:val="0"/>
                <w:numId w:val="8"/>
              </w:numPr>
            </w:pPr>
            <w:r w:rsidRPr="00AF30EE">
              <w:t>What are the cultures and languages in the community?</w:t>
            </w:r>
          </w:p>
        </w:tc>
        <w:tc>
          <w:tcPr>
            <w:tcW w:w="9895" w:type="dxa"/>
          </w:tcPr>
          <w:p w14:paraId="135BD47E" w14:textId="77777777" w:rsidR="00F7500E" w:rsidRDefault="00F7500E" w:rsidP="002D3F40"/>
        </w:tc>
      </w:tr>
      <w:tr w:rsidR="00F7500E" w14:paraId="4D9DC947" w14:textId="77777777" w:rsidTr="00F21149">
        <w:tc>
          <w:tcPr>
            <w:tcW w:w="4495" w:type="dxa"/>
          </w:tcPr>
          <w:p w14:paraId="5F708BAA" w14:textId="77777777" w:rsidR="00295695" w:rsidRDefault="002C6EA0" w:rsidP="002C6EA0">
            <w:r>
              <w:t>Other:</w:t>
            </w:r>
          </w:p>
          <w:p w14:paraId="62DCC613" w14:textId="77777777" w:rsidR="002C6EA0" w:rsidRDefault="002C6EA0" w:rsidP="002C6EA0"/>
          <w:p w14:paraId="1F2CC3E6" w14:textId="77777777" w:rsidR="002C6EA0" w:rsidRDefault="002C6EA0" w:rsidP="002C6EA0"/>
          <w:p w14:paraId="520889E0" w14:textId="10175E84" w:rsidR="002C6EA0" w:rsidRDefault="002C6EA0" w:rsidP="002C6EA0"/>
        </w:tc>
        <w:tc>
          <w:tcPr>
            <w:tcW w:w="9895" w:type="dxa"/>
          </w:tcPr>
          <w:p w14:paraId="2C9E3D2E" w14:textId="77777777" w:rsidR="00F7500E" w:rsidRDefault="00F7500E" w:rsidP="002D3F40"/>
        </w:tc>
      </w:tr>
      <w:tr w:rsidR="00E3664C" w14:paraId="735231AE" w14:textId="77777777" w:rsidTr="001C7729">
        <w:tc>
          <w:tcPr>
            <w:tcW w:w="14390" w:type="dxa"/>
            <w:gridSpan w:val="2"/>
            <w:shd w:val="clear" w:color="auto" w:fill="BDD6EE" w:themeFill="accent1" w:themeFillTint="66"/>
          </w:tcPr>
          <w:p w14:paraId="66EED444" w14:textId="140A2F1E" w:rsidR="00E3664C" w:rsidRPr="002C6EA0" w:rsidRDefault="00E3664C" w:rsidP="00E3664C">
            <w:pPr>
              <w:jc w:val="center"/>
              <w:rPr>
                <w:b/>
              </w:rPr>
            </w:pPr>
            <w:r w:rsidRPr="002C6EA0">
              <w:rPr>
                <w:b/>
                <w:sz w:val="28"/>
              </w:rPr>
              <w:lastRenderedPageBreak/>
              <w:t>Learning Space</w:t>
            </w:r>
          </w:p>
        </w:tc>
      </w:tr>
      <w:tr w:rsidR="00E3664C" w14:paraId="4ACB431D" w14:textId="77777777" w:rsidTr="00F21149">
        <w:tc>
          <w:tcPr>
            <w:tcW w:w="4495" w:type="dxa"/>
          </w:tcPr>
          <w:p w14:paraId="4CBC90F4" w14:textId="77777777" w:rsidR="00E3664C" w:rsidRPr="00F21149" w:rsidRDefault="00E3664C">
            <w:pPr>
              <w:rPr>
                <w:b/>
              </w:rPr>
            </w:pPr>
            <w:r w:rsidRPr="00F21149">
              <w:rPr>
                <w:b/>
              </w:rPr>
              <w:t>Environment</w:t>
            </w:r>
          </w:p>
          <w:p w14:paraId="6848BE59" w14:textId="77777777" w:rsidR="00E40112" w:rsidRDefault="002D687D" w:rsidP="002D687D">
            <w:pPr>
              <w:pStyle w:val="ListParagraph"/>
              <w:numPr>
                <w:ilvl w:val="0"/>
                <w:numId w:val="8"/>
              </w:numPr>
            </w:pPr>
            <w:r>
              <w:t>Space b</w:t>
            </w:r>
            <w:r w:rsidR="00E40112">
              <w:t>oundaries created, sometimes using furniture</w:t>
            </w:r>
          </w:p>
          <w:p w14:paraId="1E8A044F" w14:textId="57650D5D" w:rsidR="002D687D" w:rsidRDefault="002D687D" w:rsidP="002D687D">
            <w:pPr>
              <w:pStyle w:val="ListParagraph"/>
              <w:numPr>
                <w:ilvl w:val="0"/>
                <w:numId w:val="8"/>
              </w:numPr>
            </w:pPr>
            <w:r>
              <w:t>Office space is clear of clutter, safe and not impeding child areas</w:t>
            </w:r>
          </w:p>
          <w:p w14:paraId="5ABE93C8" w14:textId="3A20CB1C" w:rsidR="007E7BDA" w:rsidRPr="00AF30EE" w:rsidRDefault="007E7BDA" w:rsidP="002D687D">
            <w:pPr>
              <w:pStyle w:val="ListParagraph"/>
              <w:numPr>
                <w:ilvl w:val="0"/>
                <w:numId w:val="8"/>
              </w:numPr>
            </w:pPr>
            <w:r w:rsidRPr="00AF30EE">
              <w:t>Postings and displays are up-to-date.</w:t>
            </w:r>
          </w:p>
          <w:p w14:paraId="442F8016" w14:textId="77777777" w:rsidR="002D687D" w:rsidRPr="00AF30EE" w:rsidRDefault="002D687D" w:rsidP="002D687D">
            <w:pPr>
              <w:pStyle w:val="ListParagraph"/>
              <w:numPr>
                <w:ilvl w:val="0"/>
                <w:numId w:val="8"/>
              </w:numPr>
            </w:pPr>
            <w:r w:rsidRPr="00AF30EE">
              <w:t xml:space="preserve">Reflects language and home culture of children enrolled. </w:t>
            </w:r>
          </w:p>
          <w:p w14:paraId="76DD29E9" w14:textId="578AF88F" w:rsidR="007E7BDA" w:rsidRDefault="007E7BDA" w:rsidP="002D687D">
            <w:pPr>
              <w:pStyle w:val="ListParagraph"/>
              <w:numPr>
                <w:ilvl w:val="0"/>
                <w:numId w:val="8"/>
              </w:numPr>
            </w:pPr>
            <w:r w:rsidRPr="00AF30EE">
              <w:t>Images and artwork reflects current children and families.</w:t>
            </w:r>
          </w:p>
        </w:tc>
        <w:tc>
          <w:tcPr>
            <w:tcW w:w="9895" w:type="dxa"/>
          </w:tcPr>
          <w:p w14:paraId="461BF8F0" w14:textId="0881DB7B" w:rsidR="00E3664C" w:rsidRDefault="00E3664C">
            <w:r>
              <w:t xml:space="preserve">What I notice: </w:t>
            </w:r>
          </w:p>
          <w:p w14:paraId="721D42E6" w14:textId="77777777" w:rsidR="00E3664C" w:rsidRDefault="00E3664C"/>
          <w:p w14:paraId="73C87F0E" w14:textId="1790FF5F" w:rsidR="00E3664C" w:rsidRDefault="00E3664C"/>
          <w:p w14:paraId="30A1AB1E" w14:textId="77777777" w:rsidR="00085CFB" w:rsidRDefault="00085CFB"/>
          <w:p w14:paraId="15C1DC48" w14:textId="75214D80" w:rsidR="007E7BDA" w:rsidRDefault="007E7BDA"/>
          <w:p w14:paraId="19A72768" w14:textId="77777777" w:rsidR="00F21149" w:rsidRDefault="00F21149"/>
          <w:p w14:paraId="4BC59085" w14:textId="3A769B6C" w:rsidR="007E7BDA" w:rsidRDefault="007E7BDA"/>
          <w:p w14:paraId="73356123" w14:textId="77777777" w:rsidR="00F21149" w:rsidRDefault="00F21149"/>
          <w:p w14:paraId="4C192F3B" w14:textId="492C83B5" w:rsidR="00E3664C" w:rsidRDefault="00E3664C">
            <w:r>
              <w:t>What I need to learn more about:</w:t>
            </w:r>
          </w:p>
          <w:p w14:paraId="204821E2" w14:textId="77777777" w:rsidR="00085CFB" w:rsidRDefault="00085CFB"/>
          <w:p w14:paraId="32E56108" w14:textId="77777777" w:rsidR="00085CFB" w:rsidRDefault="00085CFB"/>
          <w:p w14:paraId="04B8C1A3" w14:textId="77777777" w:rsidR="00085CFB" w:rsidRDefault="00085CFB"/>
          <w:p w14:paraId="1D9DD398" w14:textId="0536070A" w:rsidR="00F21149" w:rsidRDefault="00F21149"/>
        </w:tc>
      </w:tr>
      <w:tr w:rsidR="00E3664C" w14:paraId="5B21AE96" w14:textId="77777777" w:rsidTr="00F21149">
        <w:tc>
          <w:tcPr>
            <w:tcW w:w="4495" w:type="dxa"/>
          </w:tcPr>
          <w:p w14:paraId="4C4C29D1" w14:textId="77777777" w:rsidR="00E3664C" w:rsidRPr="00A40355" w:rsidRDefault="00E3664C">
            <w:pPr>
              <w:rPr>
                <w:b/>
              </w:rPr>
            </w:pPr>
            <w:r w:rsidRPr="00A40355">
              <w:rPr>
                <w:b/>
              </w:rPr>
              <w:t>Schedule</w:t>
            </w:r>
          </w:p>
          <w:p w14:paraId="63BD1064" w14:textId="3AD794EB" w:rsidR="00FC1B8B" w:rsidRDefault="002D687D" w:rsidP="00FC1B8B">
            <w:pPr>
              <w:pStyle w:val="ListParagraph"/>
              <w:numPr>
                <w:ilvl w:val="0"/>
                <w:numId w:val="8"/>
              </w:numPr>
            </w:pPr>
            <w:r>
              <w:t>Schedule is posted visibly for children and adults and</w:t>
            </w:r>
            <w:r w:rsidR="00FC1B8B">
              <w:t xml:space="preserve"> followed during your observation.</w:t>
            </w:r>
          </w:p>
          <w:p w14:paraId="72DA81A7" w14:textId="78DDB45D" w:rsidR="00FC1B8B" w:rsidRDefault="00FC1B8B" w:rsidP="00FC1B8B">
            <w:pPr>
              <w:pStyle w:val="ListParagraph"/>
              <w:numPr>
                <w:ilvl w:val="0"/>
                <w:numId w:val="8"/>
              </w:numPr>
            </w:pPr>
            <w:r>
              <w:t xml:space="preserve">If </w:t>
            </w:r>
            <w:proofErr w:type="gramStart"/>
            <w:r>
              <w:t>shift</w:t>
            </w:r>
            <w:proofErr w:type="gramEnd"/>
            <w:r>
              <w:t xml:space="preserve"> in schedule </w:t>
            </w:r>
            <w:proofErr w:type="gramStart"/>
            <w:r>
              <w:t>occurs</w:t>
            </w:r>
            <w:proofErr w:type="gramEnd"/>
            <w:r>
              <w:t xml:space="preserve"> it is evident </w:t>
            </w:r>
            <w:r w:rsidR="00AF30EE" w:rsidRPr="00AF30EE">
              <w:t xml:space="preserve">why the shift occurs. </w:t>
            </w:r>
            <w:r>
              <w:t xml:space="preserve">  </w:t>
            </w:r>
          </w:p>
        </w:tc>
        <w:tc>
          <w:tcPr>
            <w:tcW w:w="9895" w:type="dxa"/>
          </w:tcPr>
          <w:p w14:paraId="307CD24C" w14:textId="77777777" w:rsidR="00085CFB" w:rsidRDefault="00085CFB" w:rsidP="00085CFB">
            <w:r>
              <w:t xml:space="preserve">What I notice: </w:t>
            </w:r>
          </w:p>
          <w:p w14:paraId="3F9C691A" w14:textId="1F95EAFE" w:rsidR="00085CFB" w:rsidRDefault="00085CFB" w:rsidP="00085CFB"/>
          <w:p w14:paraId="5564C4C6" w14:textId="77777777" w:rsidR="00085CFB" w:rsidRDefault="00085CFB" w:rsidP="00085CFB"/>
          <w:p w14:paraId="6E78ECD3" w14:textId="712FC856" w:rsidR="00085CFB" w:rsidRDefault="00085CFB" w:rsidP="00085CFB"/>
          <w:p w14:paraId="51256DEC" w14:textId="77777777" w:rsidR="00F21149" w:rsidRDefault="00F21149" w:rsidP="00085CFB"/>
          <w:p w14:paraId="0746CA3C" w14:textId="77777777" w:rsidR="00E3664C" w:rsidRDefault="00085CFB" w:rsidP="00085CFB">
            <w:r>
              <w:t>What I need to learn more about:</w:t>
            </w:r>
          </w:p>
          <w:p w14:paraId="2938D3E8" w14:textId="093075C3" w:rsidR="00085CFB" w:rsidRDefault="00085CFB" w:rsidP="00085CFB"/>
          <w:p w14:paraId="23227782" w14:textId="77777777" w:rsidR="00F21149" w:rsidRDefault="00F21149" w:rsidP="00085CFB"/>
          <w:p w14:paraId="43ACE6DE" w14:textId="20319549" w:rsidR="00F21149" w:rsidRDefault="00F21149" w:rsidP="00085CFB"/>
        </w:tc>
      </w:tr>
      <w:tr w:rsidR="00E3664C" w14:paraId="4FF707B8" w14:textId="77777777" w:rsidTr="00F21149">
        <w:tc>
          <w:tcPr>
            <w:tcW w:w="4495" w:type="dxa"/>
          </w:tcPr>
          <w:p w14:paraId="0C181D1E" w14:textId="77777777" w:rsidR="00E3664C" w:rsidRPr="00A40355" w:rsidRDefault="00E3664C">
            <w:pPr>
              <w:rPr>
                <w:b/>
              </w:rPr>
            </w:pPr>
            <w:r w:rsidRPr="00A40355">
              <w:rPr>
                <w:b/>
              </w:rPr>
              <w:t>Routine</w:t>
            </w:r>
          </w:p>
          <w:p w14:paraId="48B3EC09" w14:textId="1C9978D3" w:rsidR="002D687D" w:rsidRDefault="002D687D" w:rsidP="00A40355">
            <w:pPr>
              <w:pStyle w:val="ListParagraph"/>
              <w:numPr>
                <w:ilvl w:val="0"/>
                <w:numId w:val="13"/>
              </w:numPr>
            </w:pPr>
            <w:r>
              <w:t>Transition times are planned and organized and children have limited waiting periods</w:t>
            </w:r>
            <w:r w:rsidR="00B67055">
              <w:t>.</w:t>
            </w:r>
          </w:p>
          <w:p w14:paraId="2F56B076" w14:textId="0B9E8D58" w:rsidR="00A40355" w:rsidRDefault="00A40355" w:rsidP="00A40355">
            <w:pPr>
              <w:pStyle w:val="ListParagraph"/>
              <w:numPr>
                <w:ilvl w:val="0"/>
                <w:numId w:val="13"/>
              </w:numPr>
            </w:pPr>
            <w:r>
              <w:t>It is evident that children know what to expect in the routine.</w:t>
            </w:r>
          </w:p>
          <w:p w14:paraId="5CA12E33" w14:textId="46BCFF8F" w:rsidR="002D687D" w:rsidRDefault="002D687D" w:rsidP="00A40355">
            <w:pPr>
              <w:pStyle w:val="ListParagraph"/>
              <w:numPr>
                <w:ilvl w:val="0"/>
                <w:numId w:val="13"/>
              </w:numPr>
            </w:pPr>
            <w:r>
              <w:t>Minimal transitions occur</w:t>
            </w:r>
            <w:r w:rsidR="00B67055">
              <w:t>.</w:t>
            </w:r>
          </w:p>
          <w:p w14:paraId="0015A0AD" w14:textId="32254330" w:rsidR="002D687D" w:rsidRDefault="002D687D" w:rsidP="00A40355">
            <w:pPr>
              <w:pStyle w:val="ListParagraph"/>
              <w:numPr>
                <w:ilvl w:val="0"/>
                <w:numId w:val="13"/>
              </w:numPr>
            </w:pPr>
            <w:r>
              <w:t xml:space="preserve">Adult directed planned routines/activities based on posted curriculum are implemented.  </w:t>
            </w:r>
          </w:p>
          <w:p w14:paraId="36338576" w14:textId="2D063AA0" w:rsidR="002D687D" w:rsidRDefault="002D687D" w:rsidP="00A40355">
            <w:pPr>
              <w:pStyle w:val="ListParagraph"/>
              <w:numPr>
                <w:ilvl w:val="0"/>
                <w:numId w:val="13"/>
              </w:numPr>
            </w:pPr>
            <w:r>
              <w:t>Teachers talk to children in gentle, kind ways to support children transitioning.</w:t>
            </w:r>
          </w:p>
        </w:tc>
        <w:tc>
          <w:tcPr>
            <w:tcW w:w="9895" w:type="dxa"/>
          </w:tcPr>
          <w:p w14:paraId="038C0C85" w14:textId="77777777" w:rsidR="00085CFB" w:rsidRDefault="00085CFB" w:rsidP="00085CFB">
            <w:r>
              <w:t xml:space="preserve">What I notice: </w:t>
            </w:r>
          </w:p>
          <w:p w14:paraId="2EC8EDE9" w14:textId="23B718BF" w:rsidR="00085CFB" w:rsidRDefault="00085CFB" w:rsidP="00085CFB"/>
          <w:p w14:paraId="423D1A86" w14:textId="77777777" w:rsidR="00085CFB" w:rsidRDefault="00085CFB" w:rsidP="00085CFB"/>
          <w:p w14:paraId="6D5BC1D5" w14:textId="77777777" w:rsidR="00085CFB" w:rsidRDefault="00085CFB" w:rsidP="00085CFB"/>
          <w:p w14:paraId="1AD4E254" w14:textId="77777777" w:rsidR="007E7BDA" w:rsidRDefault="007E7BDA" w:rsidP="00085CFB"/>
          <w:p w14:paraId="122BAB6D" w14:textId="77777777" w:rsidR="007E7BDA" w:rsidRDefault="007E7BDA" w:rsidP="00085CFB"/>
          <w:p w14:paraId="5B82A6AD" w14:textId="77777777" w:rsidR="007E7BDA" w:rsidRDefault="007E7BDA" w:rsidP="00085CFB"/>
          <w:p w14:paraId="0738738A" w14:textId="3E4118BC" w:rsidR="00E3664C" w:rsidRDefault="00085CFB" w:rsidP="00085CFB">
            <w:r>
              <w:t>What I need to learn more about:</w:t>
            </w:r>
          </w:p>
          <w:p w14:paraId="2111C06F" w14:textId="77777777" w:rsidR="00085CFB" w:rsidRDefault="00085CFB" w:rsidP="00085CFB"/>
          <w:p w14:paraId="5CF611CD" w14:textId="77777777" w:rsidR="00085CFB" w:rsidRDefault="00085CFB" w:rsidP="00085CFB"/>
          <w:p w14:paraId="7C4DBDF6" w14:textId="77777777" w:rsidR="00085CFB" w:rsidRDefault="00085CFB" w:rsidP="00085CFB"/>
          <w:p w14:paraId="7193D8F4" w14:textId="043B919C" w:rsidR="00F21149" w:rsidRDefault="00F21149" w:rsidP="00085CFB"/>
        </w:tc>
      </w:tr>
      <w:tr w:rsidR="00E3664C" w14:paraId="1D7874C8" w14:textId="77777777" w:rsidTr="00F21149">
        <w:tc>
          <w:tcPr>
            <w:tcW w:w="4495" w:type="dxa"/>
          </w:tcPr>
          <w:p w14:paraId="29CDE986" w14:textId="77777777" w:rsidR="00E3664C" w:rsidRPr="00B67055" w:rsidRDefault="00E3664C">
            <w:pPr>
              <w:rPr>
                <w:b/>
              </w:rPr>
            </w:pPr>
            <w:r w:rsidRPr="00B67055">
              <w:rPr>
                <w:b/>
              </w:rPr>
              <w:lastRenderedPageBreak/>
              <w:t>Inviting and comfortable</w:t>
            </w:r>
          </w:p>
          <w:p w14:paraId="0B1885DD" w14:textId="6223148A" w:rsidR="00E40112" w:rsidRDefault="00E40112" w:rsidP="00E40112">
            <w:pPr>
              <w:pStyle w:val="ListParagraph"/>
              <w:numPr>
                <w:ilvl w:val="0"/>
                <w:numId w:val="13"/>
              </w:numPr>
            </w:pPr>
            <w:r>
              <w:t xml:space="preserve">Classroom expectations </w:t>
            </w:r>
            <w:r w:rsidR="00BB3AD9">
              <w:t>p</w:t>
            </w:r>
            <w:r>
              <w:t>osted</w:t>
            </w:r>
            <w:r w:rsidR="00BB3AD9">
              <w:t>. *</w:t>
            </w:r>
          </w:p>
          <w:p w14:paraId="43B1A5D5" w14:textId="77777777" w:rsidR="00E40112" w:rsidRDefault="002D687D" w:rsidP="00E40112">
            <w:pPr>
              <w:pStyle w:val="ListParagraph"/>
              <w:numPr>
                <w:ilvl w:val="0"/>
                <w:numId w:val="13"/>
              </w:numPr>
            </w:pPr>
            <w:r>
              <w:t>Classroom is organized, no clutter, supports development and learning</w:t>
            </w:r>
          </w:p>
          <w:p w14:paraId="52EFFA14" w14:textId="67FF1613" w:rsidR="002D687D" w:rsidRDefault="002D687D" w:rsidP="00E40112">
            <w:pPr>
              <w:pStyle w:val="ListParagraph"/>
              <w:numPr>
                <w:ilvl w:val="0"/>
                <w:numId w:val="13"/>
              </w:numPr>
            </w:pPr>
            <w:r>
              <w:t xml:space="preserve">All children are engaged in activities and evidence of engagement by staff if a child needs support. </w:t>
            </w:r>
          </w:p>
        </w:tc>
        <w:tc>
          <w:tcPr>
            <w:tcW w:w="9895" w:type="dxa"/>
          </w:tcPr>
          <w:p w14:paraId="50FF74AA" w14:textId="77777777" w:rsidR="00085CFB" w:rsidRDefault="00085CFB" w:rsidP="00085CFB">
            <w:r>
              <w:t xml:space="preserve">What I notice: </w:t>
            </w:r>
          </w:p>
          <w:p w14:paraId="732B6C48" w14:textId="3A1CA8B0" w:rsidR="00085CFB" w:rsidRDefault="00085CFB" w:rsidP="00085CFB"/>
          <w:p w14:paraId="78803782" w14:textId="77777777" w:rsidR="00085CFB" w:rsidRDefault="00085CFB" w:rsidP="00085CFB"/>
          <w:p w14:paraId="63E5EDC8" w14:textId="021656E4" w:rsidR="00085CFB" w:rsidRDefault="00085CFB" w:rsidP="00085CFB"/>
          <w:p w14:paraId="2E100BF9" w14:textId="77777777" w:rsidR="00F21149" w:rsidRDefault="00F21149" w:rsidP="00085CFB"/>
          <w:p w14:paraId="6BF6C180" w14:textId="77777777" w:rsidR="009F2BC1" w:rsidRDefault="009F2BC1" w:rsidP="00085CFB"/>
          <w:p w14:paraId="154BC616" w14:textId="7CAF4BAA" w:rsidR="00E3664C" w:rsidRDefault="00085CFB" w:rsidP="00085CFB">
            <w:r>
              <w:t>What I need to learn more about:</w:t>
            </w:r>
          </w:p>
          <w:p w14:paraId="46D50AD9" w14:textId="77777777" w:rsidR="00085CFB" w:rsidRDefault="00085CFB" w:rsidP="00085CFB"/>
          <w:p w14:paraId="0A4F59E4" w14:textId="77777777" w:rsidR="00085CFB" w:rsidRDefault="00085CFB" w:rsidP="00085CFB"/>
          <w:p w14:paraId="5B59C21B" w14:textId="6998144A" w:rsidR="00085CFB" w:rsidRDefault="00085CFB" w:rsidP="00085CFB"/>
        </w:tc>
      </w:tr>
      <w:tr w:rsidR="00E3664C" w14:paraId="34232306" w14:textId="77777777" w:rsidTr="00F21149">
        <w:trPr>
          <w:trHeight w:val="2033"/>
        </w:trPr>
        <w:tc>
          <w:tcPr>
            <w:tcW w:w="4495" w:type="dxa"/>
          </w:tcPr>
          <w:p w14:paraId="0235BF9E" w14:textId="77777777" w:rsidR="00E3664C" w:rsidRPr="00B67055" w:rsidRDefault="00E3664C">
            <w:pPr>
              <w:rPr>
                <w:b/>
              </w:rPr>
            </w:pPr>
            <w:r w:rsidRPr="00B67055">
              <w:rPr>
                <w:b/>
              </w:rPr>
              <w:t>Materials</w:t>
            </w:r>
          </w:p>
          <w:p w14:paraId="13451431" w14:textId="77777777" w:rsidR="00085CFB" w:rsidRDefault="00A40355" w:rsidP="00085CFB">
            <w:pPr>
              <w:pStyle w:val="ListParagraph"/>
              <w:numPr>
                <w:ilvl w:val="0"/>
                <w:numId w:val="8"/>
              </w:numPr>
            </w:pPr>
            <w:r>
              <w:t>Materials are in good repair</w:t>
            </w:r>
          </w:p>
          <w:p w14:paraId="2BB0F8BD" w14:textId="77777777" w:rsidR="00A40355" w:rsidRDefault="00A40355" w:rsidP="00085CFB">
            <w:pPr>
              <w:pStyle w:val="ListParagraph"/>
              <w:numPr>
                <w:ilvl w:val="0"/>
                <w:numId w:val="8"/>
              </w:numPr>
            </w:pPr>
            <w:r>
              <w:t>Staff provide additional materials if needed.</w:t>
            </w:r>
          </w:p>
          <w:p w14:paraId="3124D082" w14:textId="5E8A92A4" w:rsidR="00A40355" w:rsidRDefault="00E40112" w:rsidP="00085CFB">
            <w:pPr>
              <w:pStyle w:val="ListParagraph"/>
              <w:numPr>
                <w:ilvl w:val="0"/>
                <w:numId w:val="8"/>
              </w:numPr>
            </w:pPr>
            <w:r>
              <w:t>Children are engaged with the materials.</w:t>
            </w:r>
          </w:p>
        </w:tc>
        <w:tc>
          <w:tcPr>
            <w:tcW w:w="9895" w:type="dxa"/>
          </w:tcPr>
          <w:p w14:paraId="075AFA97" w14:textId="77777777" w:rsidR="00085CFB" w:rsidRDefault="00085CFB" w:rsidP="00085CFB">
            <w:r>
              <w:t xml:space="preserve">What I notice: </w:t>
            </w:r>
          </w:p>
          <w:p w14:paraId="484C237C" w14:textId="33A29F6E" w:rsidR="00085CFB" w:rsidRDefault="00085CFB" w:rsidP="00085CFB"/>
          <w:p w14:paraId="00CB18A7" w14:textId="602A9BD1" w:rsidR="00085CFB" w:rsidRDefault="00085CFB" w:rsidP="00085CFB"/>
          <w:p w14:paraId="5DA88062" w14:textId="77777777" w:rsidR="00F21149" w:rsidRDefault="00F21149" w:rsidP="00085CFB"/>
          <w:p w14:paraId="2BFA2177" w14:textId="77777777" w:rsidR="00085CFB" w:rsidRDefault="00085CFB" w:rsidP="00085CFB"/>
          <w:p w14:paraId="493871D7" w14:textId="3A139720" w:rsidR="00085CFB" w:rsidRDefault="00085CFB" w:rsidP="00085CFB">
            <w:r>
              <w:t>What I need to learn more about:</w:t>
            </w:r>
          </w:p>
          <w:p w14:paraId="2DF3B322" w14:textId="77777777" w:rsidR="00085CFB" w:rsidRDefault="00085CFB" w:rsidP="00085CFB"/>
          <w:p w14:paraId="6C5FD960" w14:textId="49CF3A12" w:rsidR="00F21149" w:rsidRDefault="00F21149" w:rsidP="00085CFB"/>
        </w:tc>
      </w:tr>
    </w:tbl>
    <w:p w14:paraId="58E57378" w14:textId="3E8A5165" w:rsidR="00E3664C" w:rsidRDefault="00E3664C"/>
    <w:p w14:paraId="5B6163E9" w14:textId="1B88CA1B" w:rsidR="00E3664C" w:rsidRDefault="00E3664C"/>
    <w:p w14:paraId="69BE264D" w14:textId="648E86A6" w:rsidR="00AE7D4B" w:rsidRDefault="00AE7D4B"/>
    <w:p w14:paraId="4AD08404" w14:textId="2738FC37" w:rsidR="00AE7D4B" w:rsidRDefault="00AE7D4B"/>
    <w:p w14:paraId="5030A0D2" w14:textId="64F6FD4E" w:rsidR="00AE7D4B" w:rsidRDefault="00AE7D4B"/>
    <w:p w14:paraId="7260835B" w14:textId="558828CA" w:rsidR="00AE7D4B" w:rsidRDefault="00AE7D4B"/>
    <w:p w14:paraId="6391A5DF" w14:textId="1F54AEE3" w:rsidR="00AE7D4B" w:rsidRDefault="00AE7D4B"/>
    <w:p w14:paraId="0EC5F49D" w14:textId="5F2B093F" w:rsidR="00AE7D4B" w:rsidRDefault="00AE7D4B"/>
    <w:p w14:paraId="110E9174" w14:textId="1FC39909" w:rsidR="00AE7D4B" w:rsidRDefault="00AE7D4B"/>
    <w:p w14:paraId="2DD2A651" w14:textId="30647705" w:rsidR="00AE7D4B" w:rsidRDefault="00AE7D4B"/>
    <w:p w14:paraId="1936CAC5" w14:textId="77777777" w:rsidR="00AE7D4B" w:rsidRDefault="00AE7D4B"/>
    <w:tbl>
      <w:tblPr>
        <w:tblStyle w:val="TableGrid"/>
        <w:tblW w:w="0" w:type="auto"/>
        <w:tblLook w:val="04A0" w:firstRow="1" w:lastRow="0" w:firstColumn="1" w:lastColumn="0" w:noHBand="0" w:noVBand="1"/>
      </w:tblPr>
      <w:tblGrid>
        <w:gridCol w:w="4495"/>
        <w:gridCol w:w="9895"/>
      </w:tblGrid>
      <w:tr w:rsidR="00E3664C" w14:paraId="183E0EED" w14:textId="77777777" w:rsidTr="001C7729">
        <w:tc>
          <w:tcPr>
            <w:tcW w:w="14390" w:type="dxa"/>
            <w:gridSpan w:val="2"/>
            <w:shd w:val="clear" w:color="auto" w:fill="BDD6EE" w:themeFill="accent1" w:themeFillTint="66"/>
          </w:tcPr>
          <w:p w14:paraId="126039EA" w14:textId="77777777" w:rsidR="00E3664C" w:rsidRDefault="00E3664C" w:rsidP="002D3F40">
            <w:pPr>
              <w:jc w:val="center"/>
              <w:rPr>
                <w:b/>
                <w:sz w:val="28"/>
              </w:rPr>
            </w:pPr>
            <w:r w:rsidRPr="002C6EA0">
              <w:rPr>
                <w:b/>
                <w:sz w:val="28"/>
              </w:rPr>
              <w:lastRenderedPageBreak/>
              <w:t>Communication</w:t>
            </w:r>
          </w:p>
          <w:p w14:paraId="34721936" w14:textId="50970CD4" w:rsidR="00085CFB" w:rsidRPr="00085CFB" w:rsidRDefault="00085CFB" w:rsidP="00085CFB">
            <w:pPr>
              <w:rPr>
                <w:sz w:val="20"/>
              </w:rPr>
            </w:pPr>
            <w:r>
              <w:rPr>
                <w:sz w:val="20"/>
              </w:rPr>
              <w:t xml:space="preserve">Positive child guidance promotes child development.  Staff regularly engage in supportive conversations with children, peers and </w:t>
            </w:r>
          </w:p>
        </w:tc>
      </w:tr>
      <w:tr w:rsidR="00E3664C" w14:paraId="206F786F" w14:textId="77777777" w:rsidTr="00F21149">
        <w:tc>
          <w:tcPr>
            <w:tcW w:w="4495" w:type="dxa"/>
          </w:tcPr>
          <w:p w14:paraId="71BA2F0B" w14:textId="77777777" w:rsidR="00E3664C" w:rsidRPr="00B67055" w:rsidRDefault="00E3664C" w:rsidP="002D3F40">
            <w:pPr>
              <w:rPr>
                <w:b/>
              </w:rPr>
            </w:pPr>
            <w:r w:rsidRPr="00B67055">
              <w:rPr>
                <w:b/>
              </w:rPr>
              <w:t>Adult-Child Interactions</w:t>
            </w:r>
          </w:p>
          <w:p w14:paraId="283C24A6" w14:textId="77777777" w:rsidR="001C7729" w:rsidRDefault="001C7729" w:rsidP="001C7729">
            <w:pPr>
              <w:pStyle w:val="ListParagraph"/>
              <w:numPr>
                <w:ilvl w:val="0"/>
                <w:numId w:val="8"/>
              </w:numPr>
            </w:pPr>
            <w:r>
              <w:t>Adult speaks in a warm tone of voice</w:t>
            </w:r>
          </w:p>
          <w:p w14:paraId="413AF4B1" w14:textId="77777777" w:rsidR="001C7729" w:rsidRDefault="001C7729" w:rsidP="001C7729">
            <w:pPr>
              <w:pStyle w:val="ListParagraph"/>
              <w:numPr>
                <w:ilvl w:val="0"/>
                <w:numId w:val="8"/>
              </w:numPr>
            </w:pPr>
            <w:r>
              <w:t>Adult shows emotional warmth: shows enjoyment, fondness or other positive emotions about child and directed to child.  This includes verbal but emphasis on nonverbal</w:t>
            </w:r>
          </w:p>
          <w:p w14:paraId="6733ED66" w14:textId="34979F60" w:rsidR="001C7729" w:rsidRDefault="005A30D8" w:rsidP="001C7729">
            <w:pPr>
              <w:pStyle w:val="ListParagraph"/>
              <w:numPr>
                <w:ilvl w:val="0"/>
                <w:numId w:val="8"/>
              </w:numPr>
            </w:pPr>
            <w:r>
              <w:t xml:space="preserve">Individualized responses to children occur. </w:t>
            </w:r>
          </w:p>
          <w:p w14:paraId="6D475552" w14:textId="0129C267" w:rsidR="005A30D8" w:rsidRDefault="005A30D8" w:rsidP="001C7729">
            <w:pPr>
              <w:pStyle w:val="ListParagraph"/>
              <w:numPr>
                <w:ilvl w:val="0"/>
                <w:numId w:val="8"/>
              </w:numPr>
            </w:pPr>
            <w:r>
              <w:t>Adult guidance to child is appropriate: move to child, sit with children, not standing above children</w:t>
            </w:r>
            <w:r w:rsidR="00B67055">
              <w:t>, positive language</w:t>
            </w:r>
          </w:p>
          <w:p w14:paraId="4DAFB7FD" w14:textId="17DFB055" w:rsidR="005A30D8" w:rsidRDefault="005A30D8" w:rsidP="001C7729">
            <w:pPr>
              <w:pStyle w:val="ListParagraph"/>
              <w:numPr>
                <w:ilvl w:val="0"/>
                <w:numId w:val="8"/>
              </w:numPr>
            </w:pPr>
            <w:r>
              <w:t xml:space="preserve">Staff effectively engages with DLL children to support home language as well as English acquisition.  </w:t>
            </w:r>
          </w:p>
        </w:tc>
        <w:tc>
          <w:tcPr>
            <w:tcW w:w="9895" w:type="dxa"/>
          </w:tcPr>
          <w:p w14:paraId="6932439E" w14:textId="77777777" w:rsidR="00E3664C" w:rsidRDefault="00E3664C" w:rsidP="002D3F40">
            <w:r>
              <w:t xml:space="preserve">What I notice: </w:t>
            </w:r>
          </w:p>
          <w:p w14:paraId="4858F504" w14:textId="77777777" w:rsidR="00E3664C" w:rsidRDefault="00E3664C" w:rsidP="002D3F40"/>
          <w:p w14:paraId="17BC7485" w14:textId="77777777" w:rsidR="00E3664C" w:rsidRDefault="00E3664C" w:rsidP="002D3F40"/>
          <w:p w14:paraId="527C0150" w14:textId="2418558A" w:rsidR="00BB3AD9" w:rsidRDefault="00BB3AD9" w:rsidP="002D3F40"/>
          <w:p w14:paraId="54966779" w14:textId="0E508432" w:rsidR="00F21149" w:rsidRDefault="00F21149" w:rsidP="002D3F40"/>
          <w:p w14:paraId="41EC1A07" w14:textId="7A76D504" w:rsidR="00F21149" w:rsidRDefault="00F21149" w:rsidP="002D3F40"/>
          <w:p w14:paraId="3BD6EA2C" w14:textId="04E065F9" w:rsidR="00F21149" w:rsidRDefault="00F21149" w:rsidP="002D3F40"/>
          <w:p w14:paraId="2FB4A473" w14:textId="2527FBF8" w:rsidR="00F21149" w:rsidRDefault="00F21149" w:rsidP="002D3F40"/>
          <w:p w14:paraId="09FA260C" w14:textId="49CD5051" w:rsidR="00F21149" w:rsidRDefault="00F21149" w:rsidP="002D3F40"/>
          <w:p w14:paraId="648F0492" w14:textId="77777777" w:rsidR="00F21149" w:rsidRDefault="00F21149" w:rsidP="002D3F40"/>
          <w:p w14:paraId="354ED158" w14:textId="77777777" w:rsidR="00BB3AD9" w:rsidRDefault="00BB3AD9" w:rsidP="002D3F40"/>
          <w:p w14:paraId="4B76B140" w14:textId="77777777" w:rsidR="00BB3AD9" w:rsidRDefault="00BB3AD9" w:rsidP="002D3F40"/>
          <w:p w14:paraId="33CED288" w14:textId="2BC1F8E8" w:rsidR="00E3664C" w:rsidRDefault="00E3664C" w:rsidP="002D3F40">
            <w:r>
              <w:t>What I need to learn more about:</w:t>
            </w:r>
          </w:p>
        </w:tc>
      </w:tr>
      <w:tr w:rsidR="00E3664C" w14:paraId="30718164" w14:textId="77777777" w:rsidTr="00F21149">
        <w:tc>
          <w:tcPr>
            <w:tcW w:w="4495" w:type="dxa"/>
          </w:tcPr>
          <w:p w14:paraId="5E65D54D" w14:textId="3C0F3E02" w:rsidR="00E40112" w:rsidRPr="00AF30EE" w:rsidRDefault="00E40112" w:rsidP="002D3F40">
            <w:pPr>
              <w:rPr>
                <w:b/>
              </w:rPr>
            </w:pPr>
            <w:r w:rsidRPr="00AF30EE">
              <w:rPr>
                <w:b/>
              </w:rPr>
              <w:t>Staff-Staff Interactions</w:t>
            </w:r>
          </w:p>
          <w:p w14:paraId="4EBD2D93" w14:textId="304F0ADD" w:rsidR="00E40112" w:rsidRPr="00AF30EE" w:rsidRDefault="007E7BDA" w:rsidP="005A30D8">
            <w:pPr>
              <w:pStyle w:val="ListParagraph"/>
              <w:numPr>
                <w:ilvl w:val="0"/>
                <w:numId w:val="14"/>
              </w:numPr>
            </w:pPr>
            <w:r w:rsidRPr="00AF30EE">
              <w:t>Adult conversations are focused on the children and/or the environment.</w:t>
            </w:r>
          </w:p>
          <w:p w14:paraId="3BF253C6" w14:textId="277A5297" w:rsidR="00E3664C" w:rsidRDefault="00E40112" w:rsidP="005A30D8">
            <w:pPr>
              <w:pStyle w:val="ListParagraph"/>
              <w:numPr>
                <w:ilvl w:val="0"/>
                <w:numId w:val="14"/>
              </w:numPr>
            </w:pPr>
            <w:r>
              <w:t xml:space="preserve">Staff support each other in moving around the classroom to maintain active supervision and child engagement. </w:t>
            </w:r>
          </w:p>
        </w:tc>
        <w:tc>
          <w:tcPr>
            <w:tcW w:w="9895" w:type="dxa"/>
          </w:tcPr>
          <w:p w14:paraId="5CBDEF2E" w14:textId="77777777" w:rsidR="00F21149" w:rsidRDefault="00F21149" w:rsidP="00F21149">
            <w:r>
              <w:t xml:space="preserve">What I notice: </w:t>
            </w:r>
          </w:p>
          <w:p w14:paraId="7D8DAF85" w14:textId="77777777" w:rsidR="00F21149" w:rsidRDefault="00F21149" w:rsidP="00F21149"/>
          <w:p w14:paraId="3F936C2A" w14:textId="77777777" w:rsidR="00F21149" w:rsidRDefault="00F21149" w:rsidP="00F21149"/>
          <w:p w14:paraId="0B3AB56A" w14:textId="77777777" w:rsidR="00F21149" w:rsidRDefault="00F21149" w:rsidP="00F21149"/>
          <w:p w14:paraId="664E606C" w14:textId="77777777" w:rsidR="00F21149" w:rsidRDefault="00F21149" w:rsidP="00F21149"/>
          <w:p w14:paraId="67D602EC" w14:textId="77777777" w:rsidR="00F21149" w:rsidRDefault="00F21149" w:rsidP="00F21149"/>
          <w:p w14:paraId="1048BDAD" w14:textId="77777777" w:rsidR="00E3664C" w:rsidRDefault="00F21149" w:rsidP="00F21149">
            <w:r>
              <w:t>What I need to learn more about:</w:t>
            </w:r>
          </w:p>
          <w:p w14:paraId="26A6F183" w14:textId="77777777" w:rsidR="00F21149" w:rsidRDefault="00F21149" w:rsidP="00F21149"/>
          <w:p w14:paraId="5A84B71C" w14:textId="2557716C" w:rsidR="00F21149" w:rsidRDefault="00F21149" w:rsidP="00F21149"/>
        </w:tc>
      </w:tr>
    </w:tbl>
    <w:p w14:paraId="62A88AF1" w14:textId="319DA5A3" w:rsidR="00E3664C" w:rsidRDefault="00E3664C"/>
    <w:p w14:paraId="07E8233A" w14:textId="1A59911E" w:rsidR="00AE7D4B" w:rsidRDefault="00AE7D4B"/>
    <w:p w14:paraId="7920EFEE" w14:textId="6460AAE8" w:rsidR="00AE7D4B" w:rsidRDefault="00AE7D4B"/>
    <w:p w14:paraId="6B897818" w14:textId="271009D7" w:rsidR="00AE7D4B" w:rsidRDefault="00AE7D4B"/>
    <w:p w14:paraId="2D56523A" w14:textId="77777777" w:rsidR="00AE7D4B" w:rsidRDefault="00AE7D4B"/>
    <w:p w14:paraId="1818C083" w14:textId="3A55A66B" w:rsidR="00F7500E" w:rsidRDefault="00F7500E"/>
    <w:tbl>
      <w:tblPr>
        <w:tblStyle w:val="TableGrid"/>
        <w:tblW w:w="0" w:type="auto"/>
        <w:tblLook w:val="04A0" w:firstRow="1" w:lastRow="0" w:firstColumn="1" w:lastColumn="0" w:noHBand="0" w:noVBand="1"/>
      </w:tblPr>
      <w:tblGrid>
        <w:gridCol w:w="3865"/>
        <w:gridCol w:w="720"/>
        <w:gridCol w:w="9805"/>
      </w:tblGrid>
      <w:tr w:rsidR="00F7500E" w14:paraId="765F55A0" w14:textId="77777777" w:rsidTr="001C7729">
        <w:tc>
          <w:tcPr>
            <w:tcW w:w="14390" w:type="dxa"/>
            <w:gridSpan w:val="3"/>
            <w:shd w:val="clear" w:color="auto" w:fill="BDD6EE" w:themeFill="accent1" w:themeFillTint="66"/>
          </w:tcPr>
          <w:p w14:paraId="7F51E0F9" w14:textId="77777777" w:rsidR="00F7500E" w:rsidRDefault="00F7500E" w:rsidP="002D3F40">
            <w:pPr>
              <w:jc w:val="center"/>
              <w:rPr>
                <w:b/>
                <w:sz w:val="28"/>
              </w:rPr>
            </w:pPr>
            <w:r w:rsidRPr="002C6EA0">
              <w:rPr>
                <w:b/>
                <w:sz w:val="28"/>
              </w:rPr>
              <w:lastRenderedPageBreak/>
              <w:t>Meal Times</w:t>
            </w:r>
          </w:p>
          <w:p w14:paraId="2EA7CC8F" w14:textId="57CB313F" w:rsidR="00C24A75" w:rsidRPr="00C24A75" w:rsidRDefault="00C24A75" w:rsidP="00C24A75">
            <w:pPr>
              <w:rPr>
                <w:sz w:val="20"/>
              </w:rPr>
            </w:pPr>
            <w:r>
              <w:rPr>
                <w:sz w:val="20"/>
              </w:rPr>
              <w:t xml:space="preserve">Mealtime supports child development, learning and growth.  Transitions before and after meals should feel safe, comfortable and slow.  Children should not be waiting at the table to be served.  </w:t>
            </w:r>
          </w:p>
        </w:tc>
      </w:tr>
      <w:tr w:rsidR="00F7500E" w14:paraId="53C47A60" w14:textId="77777777" w:rsidTr="00F21149">
        <w:tc>
          <w:tcPr>
            <w:tcW w:w="4585" w:type="dxa"/>
            <w:gridSpan w:val="2"/>
          </w:tcPr>
          <w:p w14:paraId="5673E32A" w14:textId="4D8A4227" w:rsidR="00FC1B8B" w:rsidRPr="00B67055" w:rsidRDefault="00FC1B8B" w:rsidP="002D3F40">
            <w:pPr>
              <w:rPr>
                <w:b/>
              </w:rPr>
            </w:pPr>
            <w:r w:rsidRPr="00B67055">
              <w:rPr>
                <w:b/>
              </w:rPr>
              <w:t>Child Led</w:t>
            </w:r>
          </w:p>
          <w:p w14:paraId="6407CC46" w14:textId="347DA82D" w:rsidR="00F7500E" w:rsidRDefault="00FC1B8B" w:rsidP="00FC1B8B">
            <w:pPr>
              <w:pStyle w:val="ListParagraph"/>
              <w:numPr>
                <w:ilvl w:val="0"/>
                <w:numId w:val="8"/>
              </w:numPr>
            </w:pPr>
            <w:r>
              <w:t>Children express hunger or thirst and needs are met by staff in a timely manner.</w:t>
            </w:r>
          </w:p>
          <w:p w14:paraId="69952ADA" w14:textId="1E00D08A" w:rsidR="00FC1B8B" w:rsidRDefault="00FC1B8B" w:rsidP="00FC1B8B">
            <w:pPr>
              <w:pStyle w:val="ListParagraph"/>
              <w:numPr>
                <w:ilvl w:val="0"/>
                <w:numId w:val="8"/>
              </w:numPr>
            </w:pPr>
            <w:r>
              <w:t>Support child’s food choice</w:t>
            </w:r>
          </w:p>
          <w:p w14:paraId="647EB95B" w14:textId="77777777" w:rsidR="00FC1B8B" w:rsidRDefault="00FC1B8B" w:rsidP="00FC1B8B">
            <w:pPr>
              <w:pStyle w:val="ListParagraph"/>
              <w:numPr>
                <w:ilvl w:val="0"/>
                <w:numId w:val="8"/>
              </w:numPr>
            </w:pPr>
            <w:r>
              <w:t>Water is available for children to access on their own (cups/pitcher or other ideas)</w:t>
            </w:r>
          </w:p>
          <w:p w14:paraId="7F93FE45" w14:textId="77777777" w:rsidR="00FC1B8B" w:rsidRDefault="00FC1B8B" w:rsidP="00FC1B8B">
            <w:pPr>
              <w:pStyle w:val="ListParagraph"/>
              <w:numPr>
                <w:ilvl w:val="0"/>
                <w:numId w:val="8"/>
              </w:numPr>
            </w:pPr>
            <w:r>
              <w:t>Children encouraged to listen to their hunger and fullness cues</w:t>
            </w:r>
          </w:p>
          <w:p w14:paraId="11E7409B" w14:textId="2B1B173A" w:rsidR="00FC1B8B" w:rsidRDefault="00FC1B8B" w:rsidP="00FC1B8B">
            <w:pPr>
              <w:pStyle w:val="ListParagraph"/>
              <w:numPr>
                <w:ilvl w:val="0"/>
                <w:numId w:val="8"/>
              </w:numPr>
            </w:pPr>
            <w:r>
              <w:t xml:space="preserve">Individualized support-different serving, eating utensils, food picture cards etc.  </w:t>
            </w:r>
          </w:p>
        </w:tc>
        <w:tc>
          <w:tcPr>
            <w:tcW w:w="9805" w:type="dxa"/>
          </w:tcPr>
          <w:p w14:paraId="701946D4" w14:textId="50968560" w:rsidR="00FC1B8B" w:rsidRDefault="00FC1B8B" w:rsidP="00FC1B8B">
            <w:r>
              <w:t xml:space="preserve">What I notice: </w:t>
            </w:r>
          </w:p>
          <w:p w14:paraId="14BF1673" w14:textId="77777777" w:rsidR="00FC1B8B" w:rsidRDefault="00FC1B8B" w:rsidP="00FC1B8B"/>
          <w:p w14:paraId="01CCEEC1" w14:textId="77777777" w:rsidR="00FC1B8B" w:rsidRDefault="00FC1B8B" w:rsidP="00FC1B8B"/>
          <w:p w14:paraId="1821CB91" w14:textId="77777777" w:rsidR="009F2BC1" w:rsidRDefault="009F2BC1" w:rsidP="00FC1B8B"/>
          <w:p w14:paraId="6E91F45A" w14:textId="0C425E05" w:rsidR="009F2BC1" w:rsidRDefault="009F2BC1" w:rsidP="00FC1B8B"/>
          <w:p w14:paraId="691D9E76" w14:textId="77777777" w:rsidR="00F21149" w:rsidRDefault="00F21149" w:rsidP="00FC1B8B"/>
          <w:p w14:paraId="722B0CCB" w14:textId="77777777" w:rsidR="00F21149" w:rsidRDefault="00F21149" w:rsidP="00FC1B8B"/>
          <w:p w14:paraId="7FB3AC25" w14:textId="77777777" w:rsidR="009F2BC1" w:rsidRDefault="009F2BC1" w:rsidP="00FC1B8B"/>
          <w:p w14:paraId="477EAB76" w14:textId="78005344" w:rsidR="00F21149" w:rsidRDefault="00FC1B8B" w:rsidP="002D3F40">
            <w:r>
              <w:t>What I need to learn more about:</w:t>
            </w:r>
          </w:p>
          <w:p w14:paraId="08C70967" w14:textId="60C98672" w:rsidR="00F21149" w:rsidRDefault="00F21149" w:rsidP="002D3F40"/>
          <w:p w14:paraId="2E37A80B" w14:textId="77777777" w:rsidR="00F21149" w:rsidRDefault="00F21149" w:rsidP="002D3F40"/>
          <w:p w14:paraId="6FA6241E" w14:textId="29588956" w:rsidR="00F21149" w:rsidRDefault="00F21149" w:rsidP="002D3F40"/>
        </w:tc>
      </w:tr>
      <w:tr w:rsidR="00FC1B8B" w14:paraId="3927817F" w14:textId="77777777" w:rsidTr="00F21149">
        <w:tc>
          <w:tcPr>
            <w:tcW w:w="4585" w:type="dxa"/>
            <w:gridSpan w:val="2"/>
          </w:tcPr>
          <w:p w14:paraId="3C5CE478" w14:textId="77777777" w:rsidR="00141A6E" w:rsidRPr="00B67055" w:rsidRDefault="00141A6E" w:rsidP="002D3F40">
            <w:pPr>
              <w:rPr>
                <w:b/>
              </w:rPr>
            </w:pPr>
            <w:r w:rsidRPr="00B67055">
              <w:rPr>
                <w:b/>
              </w:rPr>
              <w:t>Interactions</w:t>
            </w:r>
          </w:p>
          <w:p w14:paraId="09B78176" w14:textId="68D12665" w:rsidR="00141A6E" w:rsidRDefault="00BB3AD9" w:rsidP="00141A6E">
            <w:pPr>
              <w:pStyle w:val="ListParagraph"/>
              <w:numPr>
                <w:ilvl w:val="0"/>
                <w:numId w:val="11"/>
              </w:numPr>
            </w:pPr>
            <w:r>
              <w:t xml:space="preserve">Staff are initiating conversations with the children. </w:t>
            </w:r>
          </w:p>
          <w:p w14:paraId="5AE6DD21" w14:textId="77777777" w:rsidR="00FC1B8B" w:rsidRDefault="005A30D8" w:rsidP="00141A6E">
            <w:pPr>
              <w:pStyle w:val="ListParagraph"/>
              <w:numPr>
                <w:ilvl w:val="0"/>
                <w:numId w:val="11"/>
              </w:numPr>
            </w:pPr>
            <w:r>
              <w:t xml:space="preserve">Staff encourage children to serve themselves, dump their dishes, support clean up etc. </w:t>
            </w:r>
          </w:p>
          <w:p w14:paraId="5410EEB6" w14:textId="4045E35F" w:rsidR="005A30D8" w:rsidRDefault="005A30D8" w:rsidP="00141A6E">
            <w:pPr>
              <w:pStyle w:val="ListParagraph"/>
              <w:numPr>
                <w:ilvl w:val="0"/>
                <w:numId w:val="11"/>
              </w:numPr>
            </w:pPr>
            <w:r>
              <w:t>Encourage tasting of foods occurs</w:t>
            </w:r>
          </w:p>
          <w:p w14:paraId="395DCC81" w14:textId="4E9D0B19" w:rsidR="005A30D8" w:rsidRDefault="007E7BDA" w:rsidP="00141A6E">
            <w:pPr>
              <w:pStyle w:val="ListParagraph"/>
              <w:numPr>
                <w:ilvl w:val="0"/>
                <w:numId w:val="11"/>
              </w:numPr>
            </w:pPr>
            <w:r w:rsidRPr="00AF30EE">
              <w:t>Children’s food intake and/or portions are noted positively.</w:t>
            </w:r>
          </w:p>
        </w:tc>
        <w:tc>
          <w:tcPr>
            <w:tcW w:w="9805" w:type="dxa"/>
          </w:tcPr>
          <w:p w14:paraId="66DABB7C" w14:textId="77777777" w:rsidR="00141A6E" w:rsidRDefault="00141A6E" w:rsidP="00141A6E">
            <w:r>
              <w:t xml:space="preserve">What I notice: </w:t>
            </w:r>
          </w:p>
          <w:p w14:paraId="7057831F" w14:textId="77777777" w:rsidR="00141A6E" w:rsidRDefault="00141A6E" w:rsidP="00141A6E"/>
          <w:p w14:paraId="684E3EDC" w14:textId="7C098B81" w:rsidR="00141A6E" w:rsidRDefault="00141A6E" w:rsidP="00141A6E"/>
          <w:p w14:paraId="1539DE42" w14:textId="77777777" w:rsidR="00AF30EE" w:rsidRDefault="00AF30EE" w:rsidP="00141A6E"/>
          <w:p w14:paraId="1CCE6ED7" w14:textId="77777777" w:rsidR="00141A6E" w:rsidRDefault="00141A6E" w:rsidP="00141A6E"/>
          <w:p w14:paraId="6CE5F577" w14:textId="77777777" w:rsidR="009F2BC1" w:rsidRDefault="009F2BC1" w:rsidP="00141A6E"/>
          <w:p w14:paraId="367EFDAE" w14:textId="2ADFF5D0" w:rsidR="00141A6E" w:rsidRDefault="00141A6E" w:rsidP="00141A6E">
            <w:r>
              <w:t>What I need to learn more about:</w:t>
            </w:r>
          </w:p>
          <w:p w14:paraId="08408240" w14:textId="70ACFDDB" w:rsidR="00141A6E" w:rsidRDefault="00141A6E" w:rsidP="00141A6E"/>
          <w:p w14:paraId="3793A209" w14:textId="77777777" w:rsidR="00141A6E" w:rsidRDefault="00141A6E" w:rsidP="00141A6E"/>
          <w:p w14:paraId="5E7B3EDD" w14:textId="77777777" w:rsidR="00FC1B8B" w:rsidRDefault="00FC1B8B" w:rsidP="00FC1B8B"/>
        </w:tc>
      </w:tr>
      <w:tr w:rsidR="00F7500E" w14:paraId="30457216" w14:textId="77777777" w:rsidTr="00F21149">
        <w:tc>
          <w:tcPr>
            <w:tcW w:w="4585" w:type="dxa"/>
            <w:gridSpan w:val="2"/>
          </w:tcPr>
          <w:p w14:paraId="645FD576" w14:textId="5A1E8581" w:rsidR="00F7500E" w:rsidRPr="00B67055" w:rsidRDefault="00FC1B8B" w:rsidP="002D3F40">
            <w:pPr>
              <w:rPr>
                <w:b/>
              </w:rPr>
            </w:pPr>
            <w:r w:rsidRPr="00B67055">
              <w:rPr>
                <w:b/>
              </w:rPr>
              <w:t>Environment</w:t>
            </w:r>
          </w:p>
          <w:p w14:paraId="0C15EEF3" w14:textId="77777777" w:rsidR="00FC1B8B" w:rsidRDefault="00FC1B8B" w:rsidP="00FC1B8B">
            <w:pPr>
              <w:pStyle w:val="ListParagraph"/>
              <w:numPr>
                <w:ilvl w:val="0"/>
                <w:numId w:val="10"/>
              </w:numPr>
            </w:pPr>
            <w:r>
              <w:t>Tables are cleaned before and after using procedure</w:t>
            </w:r>
          </w:p>
          <w:p w14:paraId="3F76A42F" w14:textId="77777777" w:rsidR="00FC1B8B" w:rsidRDefault="00FC1B8B" w:rsidP="00FC1B8B">
            <w:pPr>
              <w:pStyle w:val="ListParagraph"/>
              <w:numPr>
                <w:ilvl w:val="0"/>
                <w:numId w:val="10"/>
              </w:numPr>
            </w:pPr>
            <w:r>
              <w:t>Evidence of health alert needs identified</w:t>
            </w:r>
          </w:p>
          <w:p w14:paraId="7B423E59" w14:textId="77777777" w:rsidR="00FC1B8B" w:rsidRPr="00AF30EE" w:rsidRDefault="00FC1B8B" w:rsidP="00FC1B8B">
            <w:pPr>
              <w:pStyle w:val="ListParagraph"/>
              <w:numPr>
                <w:ilvl w:val="0"/>
                <w:numId w:val="10"/>
              </w:numPr>
            </w:pPr>
            <w:r>
              <w:t xml:space="preserve">Handwashing before and after </w:t>
            </w:r>
            <w:r w:rsidRPr="00AF30EE">
              <w:t>eating</w:t>
            </w:r>
          </w:p>
          <w:p w14:paraId="38710DDA" w14:textId="4F7B99B8" w:rsidR="00FC1B8B" w:rsidRPr="00AF30EE" w:rsidRDefault="00FC1B8B" w:rsidP="00FC1B8B">
            <w:pPr>
              <w:pStyle w:val="ListParagraph"/>
              <w:numPr>
                <w:ilvl w:val="0"/>
                <w:numId w:val="10"/>
              </w:numPr>
            </w:pPr>
            <w:r w:rsidRPr="00AF30EE">
              <w:t>Safe food handling practices</w:t>
            </w:r>
          </w:p>
          <w:p w14:paraId="53C510E4" w14:textId="057BBD72" w:rsidR="005A30D8" w:rsidRPr="00AF30EE" w:rsidRDefault="007E7BDA" w:rsidP="00FC1B8B">
            <w:pPr>
              <w:pStyle w:val="ListParagraph"/>
              <w:numPr>
                <w:ilvl w:val="0"/>
                <w:numId w:val="10"/>
              </w:numPr>
            </w:pPr>
            <w:r w:rsidRPr="00AF30EE">
              <w:t>T</w:t>
            </w:r>
            <w:r w:rsidR="005A30D8" w:rsidRPr="00AF30EE">
              <w:t>eacher</w:t>
            </w:r>
            <w:r w:rsidRPr="00AF30EE">
              <w:t>s</w:t>
            </w:r>
            <w:r w:rsidR="005A30D8" w:rsidRPr="00AF30EE">
              <w:t xml:space="preserve"> will be seated</w:t>
            </w:r>
            <w:r w:rsidR="009F2BC1" w:rsidRPr="00AF30EE">
              <w:t xml:space="preserve">, </w:t>
            </w:r>
            <w:r w:rsidR="005A30D8" w:rsidRPr="00AF30EE">
              <w:t>welcoming</w:t>
            </w:r>
            <w:r w:rsidR="009F2BC1" w:rsidRPr="00AF30EE">
              <w:t xml:space="preserve"> and</w:t>
            </w:r>
            <w:r w:rsidR="005A30D8" w:rsidRPr="00AF30EE">
              <w:t xml:space="preserve"> encouraging children to eat</w:t>
            </w:r>
            <w:r w:rsidR="009F2BC1" w:rsidRPr="00AF30EE">
              <w:t>.</w:t>
            </w:r>
            <w:r w:rsidR="005A30D8" w:rsidRPr="00AF30EE">
              <w:t xml:space="preserve"> </w:t>
            </w:r>
            <w:r w:rsidR="009F2BC1" w:rsidRPr="00AF30EE">
              <w:t>F</w:t>
            </w:r>
            <w:r w:rsidR="005A30D8" w:rsidRPr="00AF30EE">
              <w:t>ood will be on the table</w:t>
            </w:r>
            <w:r w:rsidRPr="00AF30EE">
              <w:t xml:space="preserve"> at all meals.</w:t>
            </w:r>
          </w:p>
          <w:p w14:paraId="339788DF" w14:textId="213AB46F" w:rsidR="00141A6E" w:rsidRDefault="00141A6E" w:rsidP="00141A6E">
            <w:pPr>
              <w:ind w:left="360"/>
            </w:pPr>
          </w:p>
        </w:tc>
        <w:tc>
          <w:tcPr>
            <w:tcW w:w="9805" w:type="dxa"/>
          </w:tcPr>
          <w:p w14:paraId="38B07F95" w14:textId="77777777" w:rsidR="00141A6E" w:rsidRDefault="00141A6E" w:rsidP="00141A6E">
            <w:r>
              <w:t xml:space="preserve">What I notice: </w:t>
            </w:r>
          </w:p>
          <w:p w14:paraId="661B3A30" w14:textId="77777777" w:rsidR="00141A6E" w:rsidRDefault="00141A6E" w:rsidP="00141A6E"/>
          <w:p w14:paraId="3D943315" w14:textId="28E51319" w:rsidR="00141A6E" w:rsidRDefault="00141A6E" w:rsidP="00141A6E"/>
          <w:p w14:paraId="771A5F2D" w14:textId="15B543C8" w:rsidR="00AF30EE" w:rsidRDefault="00AF30EE" w:rsidP="00141A6E"/>
          <w:p w14:paraId="65F601C8" w14:textId="76CF874A" w:rsidR="00AF30EE" w:rsidRDefault="00AF30EE" w:rsidP="00141A6E"/>
          <w:p w14:paraId="1286155A" w14:textId="3EEAF734" w:rsidR="00AF30EE" w:rsidRDefault="00AF30EE" w:rsidP="00141A6E"/>
          <w:p w14:paraId="571A534A" w14:textId="1FF68227" w:rsidR="00AF30EE" w:rsidRDefault="00AF30EE" w:rsidP="00141A6E"/>
          <w:p w14:paraId="4EEBC831" w14:textId="77777777" w:rsidR="00AF30EE" w:rsidRDefault="00AF30EE" w:rsidP="00141A6E"/>
          <w:p w14:paraId="797878D4" w14:textId="77777777" w:rsidR="00141A6E" w:rsidRDefault="00141A6E" w:rsidP="00141A6E"/>
          <w:p w14:paraId="1DC052CE" w14:textId="77777777" w:rsidR="00141A6E" w:rsidRDefault="00141A6E" w:rsidP="00141A6E">
            <w:r>
              <w:t>What I need to learn more about:</w:t>
            </w:r>
          </w:p>
          <w:p w14:paraId="576A9E3D" w14:textId="77777777" w:rsidR="00F7500E" w:rsidRDefault="00F7500E" w:rsidP="002D3F40"/>
        </w:tc>
      </w:tr>
      <w:tr w:rsidR="00F7500E" w14:paraId="57C35F2F" w14:textId="77777777" w:rsidTr="001C7729">
        <w:tc>
          <w:tcPr>
            <w:tcW w:w="14390" w:type="dxa"/>
            <w:gridSpan w:val="3"/>
            <w:shd w:val="clear" w:color="auto" w:fill="BDD6EE" w:themeFill="accent1" w:themeFillTint="66"/>
          </w:tcPr>
          <w:p w14:paraId="4DE7FC35" w14:textId="5E8DF609" w:rsidR="00F7500E" w:rsidRPr="002C6EA0" w:rsidRDefault="00F7500E" w:rsidP="002D3F40">
            <w:pPr>
              <w:jc w:val="center"/>
              <w:rPr>
                <w:b/>
              </w:rPr>
            </w:pPr>
            <w:r w:rsidRPr="002C6EA0">
              <w:rPr>
                <w:b/>
                <w:sz w:val="28"/>
              </w:rPr>
              <w:lastRenderedPageBreak/>
              <w:t>Engagement</w:t>
            </w:r>
          </w:p>
        </w:tc>
      </w:tr>
      <w:tr w:rsidR="00F7500E" w14:paraId="5714392B" w14:textId="77777777" w:rsidTr="002D3F40">
        <w:tc>
          <w:tcPr>
            <w:tcW w:w="3865" w:type="dxa"/>
          </w:tcPr>
          <w:p w14:paraId="51AF80F6" w14:textId="77777777" w:rsidR="00F7500E" w:rsidRPr="00B67055" w:rsidRDefault="00F7500E" w:rsidP="002D3F40">
            <w:pPr>
              <w:rPr>
                <w:b/>
              </w:rPr>
            </w:pPr>
            <w:r w:rsidRPr="00B67055">
              <w:rPr>
                <w:b/>
              </w:rPr>
              <w:t>Staff-Family</w:t>
            </w:r>
          </w:p>
          <w:p w14:paraId="0D24FA39" w14:textId="77777777" w:rsidR="005A30D8" w:rsidRDefault="005A30D8" w:rsidP="005A30D8">
            <w:pPr>
              <w:pStyle w:val="ListParagraph"/>
              <w:numPr>
                <w:ilvl w:val="0"/>
                <w:numId w:val="15"/>
              </w:numPr>
            </w:pPr>
            <w:r>
              <w:t>Staff takes time to greet all families on arrival</w:t>
            </w:r>
          </w:p>
          <w:p w14:paraId="362882EB" w14:textId="77777777" w:rsidR="005A30D8" w:rsidRDefault="005A30D8" w:rsidP="005A30D8">
            <w:pPr>
              <w:pStyle w:val="ListParagraph"/>
              <w:numPr>
                <w:ilvl w:val="0"/>
                <w:numId w:val="15"/>
              </w:numPr>
            </w:pPr>
            <w:r>
              <w:t>Inquires with family about routine at home prior to arrival</w:t>
            </w:r>
          </w:p>
          <w:p w14:paraId="59B6CD16" w14:textId="76BF3044" w:rsidR="005A30D8" w:rsidRDefault="005A30D8" w:rsidP="005A30D8">
            <w:pPr>
              <w:pStyle w:val="ListParagraph"/>
              <w:numPr>
                <w:ilvl w:val="0"/>
                <w:numId w:val="15"/>
              </w:numPr>
            </w:pPr>
            <w:r>
              <w:t xml:space="preserve">Staff take time at pick up to share positive things with families  </w:t>
            </w:r>
          </w:p>
        </w:tc>
        <w:tc>
          <w:tcPr>
            <w:tcW w:w="10525" w:type="dxa"/>
            <w:gridSpan w:val="2"/>
          </w:tcPr>
          <w:p w14:paraId="1F154F8D" w14:textId="77777777" w:rsidR="00F21149" w:rsidRDefault="00F21149" w:rsidP="00F21149">
            <w:r>
              <w:t xml:space="preserve">What I notice: </w:t>
            </w:r>
          </w:p>
          <w:p w14:paraId="0F99AA05" w14:textId="77777777" w:rsidR="00F21149" w:rsidRDefault="00F21149" w:rsidP="00F21149"/>
          <w:p w14:paraId="151C3479" w14:textId="77777777" w:rsidR="00F21149" w:rsidRDefault="00F21149" w:rsidP="00F21149"/>
          <w:p w14:paraId="7615B156" w14:textId="77777777" w:rsidR="00F21149" w:rsidRDefault="00F21149" w:rsidP="00F21149"/>
          <w:p w14:paraId="394136F7" w14:textId="77777777" w:rsidR="00F21149" w:rsidRDefault="00F21149" w:rsidP="00F21149"/>
          <w:p w14:paraId="15E66BFD" w14:textId="77777777" w:rsidR="00F21149" w:rsidRDefault="00F21149" w:rsidP="00F21149"/>
          <w:p w14:paraId="5677FD52" w14:textId="77777777" w:rsidR="00F7500E" w:rsidRDefault="00F21149" w:rsidP="00F21149">
            <w:r>
              <w:t>What I need to learn more about:</w:t>
            </w:r>
          </w:p>
          <w:p w14:paraId="3A3D272A" w14:textId="78EA7ADA" w:rsidR="00F21149" w:rsidRDefault="00F21149" w:rsidP="00F21149"/>
        </w:tc>
      </w:tr>
      <w:tr w:rsidR="00F7500E" w14:paraId="2789760B" w14:textId="77777777" w:rsidTr="00881C3C">
        <w:trPr>
          <w:trHeight w:val="70"/>
        </w:trPr>
        <w:tc>
          <w:tcPr>
            <w:tcW w:w="3865" w:type="dxa"/>
          </w:tcPr>
          <w:p w14:paraId="0550B492" w14:textId="77777777" w:rsidR="00F7500E" w:rsidRPr="00B67055" w:rsidRDefault="00F7500E" w:rsidP="002D3F40">
            <w:pPr>
              <w:rPr>
                <w:b/>
              </w:rPr>
            </w:pPr>
            <w:r w:rsidRPr="00B67055">
              <w:rPr>
                <w:b/>
              </w:rPr>
              <w:t>Staff-Child</w:t>
            </w:r>
          </w:p>
          <w:p w14:paraId="07600F75" w14:textId="77777777" w:rsidR="00B655D4" w:rsidRDefault="00B655D4" w:rsidP="00B655D4">
            <w:pPr>
              <w:pStyle w:val="ListParagraph"/>
              <w:numPr>
                <w:ilvl w:val="0"/>
                <w:numId w:val="8"/>
              </w:numPr>
            </w:pPr>
            <w:r>
              <w:t>Frequent conversations, use of open ended questions</w:t>
            </w:r>
          </w:p>
          <w:p w14:paraId="3DE20854" w14:textId="3DA47F3C" w:rsidR="00B655D4" w:rsidRDefault="00B655D4" w:rsidP="00B655D4">
            <w:pPr>
              <w:pStyle w:val="ListParagraph"/>
              <w:numPr>
                <w:ilvl w:val="0"/>
                <w:numId w:val="8"/>
              </w:numPr>
            </w:pPr>
            <w:r>
              <w:t xml:space="preserve">Flexibility and </w:t>
            </w:r>
            <w:r w:rsidR="007E7BDA" w:rsidRPr="00AF30EE">
              <w:t>child</w:t>
            </w:r>
            <w:r w:rsidRPr="00AF30EE">
              <w:t xml:space="preserve"> focused</w:t>
            </w:r>
          </w:p>
        </w:tc>
        <w:tc>
          <w:tcPr>
            <w:tcW w:w="10525" w:type="dxa"/>
            <w:gridSpan w:val="2"/>
          </w:tcPr>
          <w:p w14:paraId="56B85405" w14:textId="77777777" w:rsidR="00F21149" w:rsidRDefault="00F21149" w:rsidP="00F21149">
            <w:r>
              <w:t xml:space="preserve">What I notice: </w:t>
            </w:r>
          </w:p>
          <w:p w14:paraId="787C1C61" w14:textId="77777777" w:rsidR="00F21149" w:rsidRDefault="00F21149" w:rsidP="00F21149"/>
          <w:p w14:paraId="4C59A9E7" w14:textId="77777777" w:rsidR="00F21149" w:rsidRDefault="00F21149" w:rsidP="00F21149"/>
          <w:p w14:paraId="26D7D5B7" w14:textId="77777777" w:rsidR="00F21149" w:rsidRDefault="00F21149" w:rsidP="00F21149"/>
          <w:p w14:paraId="412E9C4E" w14:textId="77777777" w:rsidR="00F21149" w:rsidRDefault="00F21149" w:rsidP="00F21149"/>
          <w:p w14:paraId="342F3979" w14:textId="77777777" w:rsidR="00F21149" w:rsidRDefault="00F21149" w:rsidP="00F21149"/>
          <w:p w14:paraId="0689D827" w14:textId="77777777" w:rsidR="00F7500E" w:rsidRDefault="00F21149" w:rsidP="00F21149">
            <w:r>
              <w:t>What I need to learn more about:</w:t>
            </w:r>
          </w:p>
          <w:p w14:paraId="107A8942" w14:textId="77777777" w:rsidR="00F21149" w:rsidRDefault="00F21149" w:rsidP="00F21149"/>
          <w:p w14:paraId="236652F6" w14:textId="05F7DA33" w:rsidR="00F21149" w:rsidRDefault="00F21149" w:rsidP="00F21149"/>
        </w:tc>
      </w:tr>
    </w:tbl>
    <w:p w14:paraId="1F0B4C5C" w14:textId="48DF1357" w:rsidR="00295695" w:rsidRDefault="00295695"/>
    <w:tbl>
      <w:tblPr>
        <w:tblStyle w:val="TableGrid"/>
        <w:tblW w:w="0" w:type="auto"/>
        <w:tblLook w:val="04A0" w:firstRow="1" w:lastRow="0" w:firstColumn="1" w:lastColumn="0" w:noHBand="0" w:noVBand="1"/>
      </w:tblPr>
      <w:tblGrid>
        <w:gridCol w:w="4675"/>
        <w:gridCol w:w="5400"/>
        <w:gridCol w:w="4315"/>
      </w:tblGrid>
      <w:tr w:rsidR="00295695" w14:paraId="43F890A5" w14:textId="6A131B7C" w:rsidTr="001C7729">
        <w:tc>
          <w:tcPr>
            <w:tcW w:w="14390" w:type="dxa"/>
            <w:gridSpan w:val="3"/>
            <w:shd w:val="clear" w:color="auto" w:fill="FFD966" w:themeFill="accent4" w:themeFillTint="99"/>
          </w:tcPr>
          <w:p w14:paraId="4328428E" w14:textId="77777777" w:rsidR="00295695" w:rsidRDefault="009F2BC1" w:rsidP="002D3F40">
            <w:pPr>
              <w:jc w:val="center"/>
              <w:rPr>
                <w:b/>
                <w:sz w:val="28"/>
              </w:rPr>
            </w:pPr>
            <w:r>
              <w:rPr>
                <w:b/>
                <w:sz w:val="28"/>
              </w:rPr>
              <w:t xml:space="preserve">Supervisor </w:t>
            </w:r>
            <w:r w:rsidR="00295695" w:rsidRPr="002C6EA0">
              <w:rPr>
                <w:b/>
                <w:sz w:val="28"/>
              </w:rPr>
              <w:t>Next Steps</w:t>
            </w:r>
            <w:r w:rsidR="005A30D8">
              <w:rPr>
                <w:b/>
                <w:sz w:val="28"/>
              </w:rPr>
              <w:t xml:space="preserve"> and Reflections on Observations </w:t>
            </w:r>
          </w:p>
          <w:p w14:paraId="7A125363" w14:textId="506F6132" w:rsidR="00AF30EE" w:rsidRPr="002C6EA0" w:rsidRDefault="00AF30EE" w:rsidP="002D3F40">
            <w:pPr>
              <w:jc w:val="center"/>
              <w:rPr>
                <w:b/>
              </w:rPr>
            </w:pPr>
            <w:r>
              <w:rPr>
                <w:b/>
                <w:sz w:val="28"/>
              </w:rPr>
              <w:t>Choose three things of highest priority to address with the team in the summary below.</w:t>
            </w:r>
          </w:p>
        </w:tc>
      </w:tr>
      <w:tr w:rsidR="00295695" w14:paraId="64511AD8" w14:textId="2C15FA06" w:rsidTr="009F2BC1">
        <w:tc>
          <w:tcPr>
            <w:tcW w:w="4675" w:type="dxa"/>
          </w:tcPr>
          <w:p w14:paraId="40BF5818" w14:textId="6720CD22" w:rsidR="002C6EA0" w:rsidRDefault="00295695" w:rsidP="002C6EA0">
            <w:r>
              <w:t>Follow up</w:t>
            </w:r>
            <w:r w:rsidR="00881C3C">
              <w:t xml:space="preserve"> items and timeline:</w:t>
            </w:r>
          </w:p>
          <w:p w14:paraId="0BF3C8C2" w14:textId="77777777" w:rsidR="00295695" w:rsidRDefault="00B655D4" w:rsidP="00B655D4">
            <w:pPr>
              <w:rPr>
                <w:i/>
                <w:sz w:val="20"/>
              </w:rPr>
            </w:pPr>
            <w:r>
              <w:rPr>
                <w:i/>
                <w:sz w:val="20"/>
              </w:rPr>
              <w:t>H</w:t>
            </w:r>
            <w:r w:rsidR="002C6EA0" w:rsidRPr="00881C3C">
              <w:rPr>
                <w:i/>
                <w:sz w:val="20"/>
              </w:rPr>
              <w:t>ow will you prioritize?</w:t>
            </w:r>
          </w:p>
          <w:p w14:paraId="31D1EAAD" w14:textId="2AA31166" w:rsidR="005A30D8" w:rsidRPr="00881C3C" w:rsidRDefault="005A30D8" w:rsidP="00B655D4">
            <w:pPr>
              <w:rPr>
                <w:i/>
              </w:rPr>
            </w:pPr>
            <w:r>
              <w:rPr>
                <w:i/>
                <w:sz w:val="20"/>
              </w:rPr>
              <w:t xml:space="preserve">What do you need to see again? Example: meal time, transition outside etc. </w:t>
            </w:r>
          </w:p>
        </w:tc>
        <w:tc>
          <w:tcPr>
            <w:tcW w:w="5400" w:type="dxa"/>
          </w:tcPr>
          <w:p w14:paraId="5D24B56E" w14:textId="361A795E" w:rsidR="00295695" w:rsidRDefault="00295695" w:rsidP="00881C3C">
            <w:r>
              <w:t xml:space="preserve">Who </w:t>
            </w:r>
            <w:r w:rsidR="00881C3C">
              <w:t>do I need to talk to in order to support my understanding and/or follow up?</w:t>
            </w:r>
          </w:p>
        </w:tc>
        <w:tc>
          <w:tcPr>
            <w:tcW w:w="4315" w:type="dxa"/>
          </w:tcPr>
          <w:p w14:paraId="622571CC" w14:textId="405ED2CC" w:rsidR="00295695" w:rsidRDefault="005A30D8" w:rsidP="002D3F40">
            <w:r>
              <w:t xml:space="preserve">What do I need from others? What are you curious about?  </w:t>
            </w:r>
          </w:p>
        </w:tc>
      </w:tr>
      <w:tr w:rsidR="00295695" w14:paraId="05265A9C" w14:textId="518B9319" w:rsidTr="009F2BC1">
        <w:tc>
          <w:tcPr>
            <w:tcW w:w="4675" w:type="dxa"/>
          </w:tcPr>
          <w:p w14:paraId="42F8EA49" w14:textId="06D82816" w:rsidR="00295695" w:rsidRDefault="00295695" w:rsidP="002D3F40"/>
          <w:p w14:paraId="7B53BD72" w14:textId="162963E0" w:rsidR="00881C3C" w:rsidRDefault="00881C3C" w:rsidP="002D3F40"/>
          <w:p w14:paraId="167FC12A" w14:textId="7A827F1F" w:rsidR="00881C3C" w:rsidRDefault="00881C3C" w:rsidP="002D3F40"/>
        </w:tc>
        <w:tc>
          <w:tcPr>
            <w:tcW w:w="5400" w:type="dxa"/>
          </w:tcPr>
          <w:p w14:paraId="1B14B9BD" w14:textId="555E41F7" w:rsidR="00295695" w:rsidRDefault="00295695" w:rsidP="002D3F40"/>
        </w:tc>
        <w:tc>
          <w:tcPr>
            <w:tcW w:w="4315" w:type="dxa"/>
          </w:tcPr>
          <w:p w14:paraId="729706D0" w14:textId="77777777" w:rsidR="00295695" w:rsidRDefault="00295695" w:rsidP="002D3F40"/>
        </w:tc>
      </w:tr>
      <w:tr w:rsidR="00295695" w14:paraId="192C5073" w14:textId="26ED4683" w:rsidTr="009F2BC1">
        <w:tc>
          <w:tcPr>
            <w:tcW w:w="4675" w:type="dxa"/>
          </w:tcPr>
          <w:p w14:paraId="06B48048" w14:textId="1359D317" w:rsidR="00881C3C" w:rsidRDefault="00881C3C" w:rsidP="002D3F40"/>
          <w:p w14:paraId="3B4C2E9E" w14:textId="77777777" w:rsidR="00881C3C" w:rsidRDefault="00881C3C" w:rsidP="002D3F40"/>
          <w:p w14:paraId="2B6EC912" w14:textId="733B0C1A" w:rsidR="00881C3C" w:rsidRDefault="00881C3C" w:rsidP="002D3F40"/>
        </w:tc>
        <w:tc>
          <w:tcPr>
            <w:tcW w:w="5400" w:type="dxa"/>
          </w:tcPr>
          <w:p w14:paraId="54248C6F" w14:textId="77777777" w:rsidR="00295695" w:rsidRDefault="00295695" w:rsidP="002D3F40"/>
        </w:tc>
        <w:tc>
          <w:tcPr>
            <w:tcW w:w="4315" w:type="dxa"/>
          </w:tcPr>
          <w:p w14:paraId="77B6C742" w14:textId="77777777" w:rsidR="00295695" w:rsidRDefault="00295695" w:rsidP="002D3F40"/>
        </w:tc>
      </w:tr>
      <w:tr w:rsidR="00295695" w14:paraId="47D57F89" w14:textId="3A072D9B" w:rsidTr="009F2BC1">
        <w:tc>
          <w:tcPr>
            <w:tcW w:w="4675" w:type="dxa"/>
          </w:tcPr>
          <w:p w14:paraId="3165D074" w14:textId="78ECE4E5" w:rsidR="00881C3C" w:rsidRDefault="00881C3C" w:rsidP="002D3F40"/>
          <w:p w14:paraId="54170240" w14:textId="2C74F2B0" w:rsidR="00881C3C" w:rsidRDefault="00881C3C" w:rsidP="002D3F40"/>
        </w:tc>
        <w:tc>
          <w:tcPr>
            <w:tcW w:w="5400" w:type="dxa"/>
          </w:tcPr>
          <w:p w14:paraId="11BE2D1E" w14:textId="77777777" w:rsidR="00295695" w:rsidRDefault="00295695" w:rsidP="002D3F40"/>
        </w:tc>
        <w:tc>
          <w:tcPr>
            <w:tcW w:w="4315" w:type="dxa"/>
          </w:tcPr>
          <w:p w14:paraId="406D6C40" w14:textId="77777777" w:rsidR="00295695" w:rsidRDefault="00295695" w:rsidP="002D3F40"/>
        </w:tc>
      </w:tr>
    </w:tbl>
    <w:p w14:paraId="62130A14" w14:textId="070835CC" w:rsidR="007B45BA" w:rsidRDefault="007B45BA" w:rsidP="00B655D4"/>
    <w:p w14:paraId="6104914C" w14:textId="13872FDD" w:rsidR="009F2BC1" w:rsidRDefault="009F2BC1" w:rsidP="00B655D4">
      <w:pPr>
        <w:rPr>
          <w:b/>
        </w:rPr>
      </w:pPr>
      <w:r w:rsidRPr="009F2BC1">
        <w:rPr>
          <w:b/>
        </w:rPr>
        <w:lastRenderedPageBreak/>
        <w:t>Please share th</w:t>
      </w:r>
      <w:r w:rsidR="00BB3AD9">
        <w:rPr>
          <w:b/>
        </w:rPr>
        <w:t>is</w:t>
      </w:r>
      <w:r w:rsidRPr="009F2BC1">
        <w:rPr>
          <w:b/>
        </w:rPr>
        <w:t xml:space="preserve"> </w:t>
      </w:r>
      <w:r w:rsidR="00BB3AD9">
        <w:rPr>
          <w:b/>
        </w:rPr>
        <w:t>summary</w:t>
      </w:r>
      <w:r w:rsidRPr="009F2BC1">
        <w:rPr>
          <w:b/>
        </w:rPr>
        <w:t xml:space="preserve"> with the classroom team</w:t>
      </w:r>
      <w:r w:rsidR="00BB3AD9">
        <w:rPr>
          <w:b/>
        </w:rPr>
        <w:t>.</w:t>
      </w:r>
    </w:p>
    <w:p w14:paraId="4443E61C" w14:textId="011953C5" w:rsidR="00BB3AD9" w:rsidRDefault="00BB3AD9" w:rsidP="00B655D4">
      <w:pPr>
        <w:rPr>
          <w:b/>
        </w:rPr>
      </w:pPr>
      <w:r>
        <w:rPr>
          <w:b/>
        </w:rPr>
        <w:t xml:space="preserve">Classroom: </w:t>
      </w:r>
      <w:r>
        <w:rPr>
          <w:b/>
        </w:rPr>
        <w:tab/>
      </w:r>
      <w:r>
        <w:rPr>
          <w:b/>
        </w:rPr>
        <w:tab/>
      </w:r>
      <w:r>
        <w:rPr>
          <w:b/>
        </w:rPr>
        <w:tab/>
      </w:r>
      <w:r>
        <w:rPr>
          <w:b/>
        </w:rPr>
        <w:tab/>
      </w:r>
      <w:r>
        <w:rPr>
          <w:b/>
        </w:rPr>
        <w:tab/>
      </w:r>
      <w:r>
        <w:rPr>
          <w:b/>
        </w:rPr>
        <w:tab/>
      </w:r>
      <w:r>
        <w:rPr>
          <w:b/>
        </w:rPr>
        <w:tab/>
      </w:r>
      <w:r>
        <w:rPr>
          <w:b/>
        </w:rPr>
        <w:tab/>
      </w:r>
      <w:r>
        <w:rPr>
          <w:b/>
        </w:rPr>
        <w:tab/>
        <w:t xml:space="preserve">   Date:</w:t>
      </w:r>
      <w:r>
        <w:rPr>
          <w:b/>
        </w:rPr>
        <w:tab/>
      </w:r>
      <w:r>
        <w:rPr>
          <w:b/>
        </w:rPr>
        <w:tab/>
      </w:r>
      <w:r>
        <w:rPr>
          <w:b/>
        </w:rPr>
        <w:tab/>
      </w:r>
      <w:r>
        <w:rPr>
          <w:b/>
        </w:rPr>
        <w:tab/>
        <w:t xml:space="preserve">         Time:</w:t>
      </w:r>
    </w:p>
    <w:p w14:paraId="5593E5A2" w14:textId="25DD54FD" w:rsidR="00BB3AD9" w:rsidRDefault="00BB3AD9" w:rsidP="00B655D4">
      <w:pPr>
        <w:rPr>
          <w:b/>
        </w:rPr>
      </w:pPr>
    </w:p>
    <w:tbl>
      <w:tblPr>
        <w:tblStyle w:val="TableGrid"/>
        <w:tblW w:w="0" w:type="auto"/>
        <w:tblLook w:val="04A0" w:firstRow="1" w:lastRow="0" w:firstColumn="1" w:lastColumn="0" w:noHBand="0" w:noVBand="1"/>
      </w:tblPr>
      <w:tblGrid>
        <w:gridCol w:w="14390"/>
      </w:tblGrid>
      <w:tr w:rsidR="00BB3AD9" w14:paraId="6DD27504" w14:textId="77777777" w:rsidTr="00BB3AD9">
        <w:tc>
          <w:tcPr>
            <w:tcW w:w="14390" w:type="dxa"/>
          </w:tcPr>
          <w:p w14:paraId="00A8FBD9" w14:textId="489DAE0F" w:rsidR="00BB3AD9" w:rsidRDefault="00BB3AD9" w:rsidP="00B655D4">
            <w:pPr>
              <w:rPr>
                <w:b/>
              </w:rPr>
            </w:pPr>
            <w:r>
              <w:rPr>
                <w:b/>
              </w:rPr>
              <w:t>Highlights of the observation:</w:t>
            </w:r>
          </w:p>
        </w:tc>
      </w:tr>
      <w:tr w:rsidR="00BB3AD9" w14:paraId="5993BA81" w14:textId="77777777" w:rsidTr="00BB3AD9">
        <w:tc>
          <w:tcPr>
            <w:tcW w:w="14390" w:type="dxa"/>
          </w:tcPr>
          <w:p w14:paraId="1ED05D35" w14:textId="77777777" w:rsidR="00BB3AD9" w:rsidRDefault="00BB3AD9" w:rsidP="00B655D4">
            <w:pPr>
              <w:rPr>
                <w:b/>
              </w:rPr>
            </w:pPr>
          </w:p>
          <w:p w14:paraId="6CFD1CB0" w14:textId="77777777" w:rsidR="00BB3AD9" w:rsidRDefault="00BB3AD9" w:rsidP="00B655D4">
            <w:pPr>
              <w:rPr>
                <w:b/>
              </w:rPr>
            </w:pPr>
          </w:p>
          <w:p w14:paraId="21D6B78E" w14:textId="77777777" w:rsidR="00BB3AD9" w:rsidRDefault="00BB3AD9" w:rsidP="00B655D4">
            <w:pPr>
              <w:rPr>
                <w:b/>
              </w:rPr>
            </w:pPr>
          </w:p>
          <w:p w14:paraId="253F889C" w14:textId="77777777" w:rsidR="00BB3AD9" w:rsidRDefault="00BB3AD9" w:rsidP="00B655D4">
            <w:pPr>
              <w:rPr>
                <w:b/>
              </w:rPr>
            </w:pPr>
          </w:p>
          <w:p w14:paraId="7488C045" w14:textId="77777777" w:rsidR="00BB3AD9" w:rsidRDefault="00BB3AD9" w:rsidP="00B655D4">
            <w:pPr>
              <w:rPr>
                <w:b/>
              </w:rPr>
            </w:pPr>
          </w:p>
          <w:p w14:paraId="1D55B281" w14:textId="77777777" w:rsidR="00BB3AD9" w:rsidRDefault="00BB3AD9" w:rsidP="00B655D4">
            <w:pPr>
              <w:rPr>
                <w:b/>
              </w:rPr>
            </w:pPr>
          </w:p>
          <w:p w14:paraId="547104D1" w14:textId="77777777" w:rsidR="00BB3AD9" w:rsidRDefault="00BB3AD9" w:rsidP="00B655D4">
            <w:pPr>
              <w:rPr>
                <w:b/>
              </w:rPr>
            </w:pPr>
          </w:p>
          <w:p w14:paraId="41703211" w14:textId="77777777" w:rsidR="00BB3AD9" w:rsidRDefault="00BB3AD9" w:rsidP="00B655D4">
            <w:pPr>
              <w:rPr>
                <w:b/>
              </w:rPr>
            </w:pPr>
          </w:p>
          <w:p w14:paraId="39D3DD45" w14:textId="77777777" w:rsidR="00BB3AD9" w:rsidRDefault="00BB3AD9" w:rsidP="00B655D4">
            <w:pPr>
              <w:rPr>
                <w:b/>
              </w:rPr>
            </w:pPr>
          </w:p>
          <w:p w14:paraId="147D7627" w14:textId="77777777" w:rsidR="00BB3AD9" w:rsidRDefault="00BB3AD9" w:rsidP="00B655D4">
            <w:pPr>
              <w:rPr>
                <w:b/>
              </w:rPr>
            </w:pPr>
          </w:p>
          <w:p w14:paraId="71603968" w14:textId="77777777" w:rsidR="00BB3AD9" w:rsidRDefault="00BB3AD9" w:rsidP="00B655D4">
            <w:pPr>
              <w:rPr>
                <w:b/>
              </w:rPr>
            </w:pPr>
          </w:p>
          <w:p w14:paraId="3DE01BB5" w14:textId="2C2A648D" w:rsidR="00BB3AD9" w:rsidRDefault="00BB3AD9" w:rsidP="00B655D4">
            <w:pPr>
              <w:rPr>
                <w:b/>
              </w:rPr>
            </w:pPr>
          </w:p>
        </w:tc>
      </w:tr>
    </w:tbl>
    <w:p w14:paraId="37123F48" w14:textId="77777777" w:rsidR="00BB3AD9" w:rsidRPr="009F2BC1" w:rsidRDefault="00BB3AD9" w:rsidP="00B655D4">
      <w:pPr>
        <w:rPr>
          <w:b/>
        </w:rPr>
      </w:pPr>
    </w:p>
    <w:tbl>
      <w:tblPr>
        <w:tblStyle w:val="TableGrid"/>
        <w:tblW w:w="0" w:type="auto"/>
        <w:tblLook w:val="04A0" w:firstRow="1" w:lastRow="0" w:firstColumn="1" w:lastColumn="0" w:noHBand="0" w:noVBand="1"/>
      </w:tblPr>
      <w:tblGrid>
        <w:gridCol w:w="3788"/>
        <w:gridCol w:w="5027"/>
        <w:gridCol w:w="3600"/>
        <w:gridCol w:w="1975"/>
      </w:tblGrid>
      <w:tr w:rsidR="009F2BC1" w14:paraId="382FBDB8" w14:textId="38461F6C" w:rsidTr="009F2BC1">
        <w:tc>
          <w:tcPr>
            <w:tcW w:w="3788" w:type="dxa"/>
          </w:tcPr>
          <w:p w14:paraId="440636E0" w14:textId="4DD1CBB1" w:rsidR="009F2BC1" w:rsidRPr="009F2BC1" w:rsidRDefault="009F2BC1" w:rsidP="00B655D4">
            <w:pPr>
              <w:rPr>
                <w:b/>
              </w:rPr>
            </w:pPr>
            <w:r w:rsidRPr="009F2BC1">
              <w:rPr>
                <w:b/>
              </w:rPr>
              <w:t>Here is what I noticed</w:t>
            </w:r>
          </w:p>
        </w:tc>
        <w:tc>
          <w:tcPr>
            <w:tcW w:w="5027" w:type="dxa"/>
          </w:tcPr>
          <w:p w14:paraId="3D73F642" w14:textId="27F71649" w:rsidR="009F2BC1" w:rsidRPr="009F2BC1" w:rsidRDefault="009F2BC1" w:rsidP="00B655D4">
            <w:pPr>
              <w:rPr>
                <w:b/>
              </w:rPr>
            </w:pPr>
            <w:r w:rsidRPr="009F2BC1">
              <w:rPr>
                <w:b/>
              </w:rPr>
              <w:t>Next steps as a team</w:t>
            </w:r>
          </w:p>
        </w:tc>
        <w:tc>
          <w:tcPr>
            <w:tcW w:w="3600" w:type="dxa"/>
          </w:tcPr>
          <w:p w14:paraId="24BB1560" w14:textId="2951EF55" w:rsidR="009F2BC1" w:rsidRPr="009F2BC1" w:rsidRDefault="009F2BC1" w:rsidP="00B655D4">
            <w:pPr>
              <w:rPr>
                <w:b/>
              </w:rPr>
            </w:pPr>
            <w:r w:rsidRPr="009F2BC1">
              <w:rPr>
                <w:b/>
              </w:rPr>
              <w:t xml:space="preserve">Person responsible </w:t>
            </w:r>
          </w:p>
        </w:tc>
        <w:tc>
          <w:tcPr>
            <w:tcW w:w="1975" w:type="dxa"/>
          </w:tcPr>
          <w:p w14:paraId="75304494" w14:textId="52C5211F" w:rsidR="009F2BC1" w:rsidRPr="009F2BC1" w:rsidRDefault="009F2BC1" w:rsidP="00B655D4">
            <w:pPr>
              <w:rPr>
                <w:b/>
              </w:rPr>
            </w:pPr>
            <w:r w:rsidRPr="009F2BC1">
              <w:rPr>
                <w:b/>
              </w:rPr>
              <w:t>Due date</w:t>
            </w:r>
          </w:p>
        </w:tc>
      </w:tr>
      <w:tr w:rsidR="009F2BC1" w14:paraId="6DB5B789" w14:textId="57C3D381" w:rsidTr="009F2BC1">
        <w:tc>
          <w:tcPr>
            <w:tcW w:w="3788" w:type="dxa"/>
          </w:tcPr>
          <w:p w14:paraId="53CEBFC3" w14:textId="77777777" w:rsidR="009F2BC1" w:rsidRDefault="009F2BC1" w:rsidP="00B655D4"/>
          <w:p w14:paraId="2D3B1A4D" w14:textId="77777777" w:rsidR="009F2BC1" w:rsidRDefault="009F2BC1" w:rsidP="00B655D4"/>
          <w:p w14:paraId="1A8E1E61" w14:textId="3D9F8EEE" w:rsidR="009F2BC1" w:rsidRDefault="009F2BC1" w:rsidP="00B655D4"/>
        </w:tc>
        <w:tc>
          <w:tcPr>
            <w:tcW w:w="5027" w:type="dxa"/>
          </w:tcPr>
          <w:p w14:paraId="59301D3E" w14:textId="77777777" w:rsidR="009F2BC1" w:rsidRDefault="009F2BC1" w:rsidP="00B655D4"/>
        </w:tc>
        <w:tc>
          <w:tcPr>
            <w:tcW w:w="3600" w:type="dxa"/>
          </w:tcPr>
          <w:p w14:paraId="25DEC198" w14:textId="77777777" w:rsidR="009F2BC1" w:rsidRDefault="009F2BC1" w:rsidP="00B655D4"/>
        </w:tc>
        <w:tc>
          <w:tcPr>
            <w:tcW w:w="1975" w:type="dxa"/>
          </w:tcPr>
          <w:p w14:paraId="0E95F1E1" w14:textId="77777777" w:rsidR="009F2BC1" w:rsidRDefault="009F2BC1" w:rsidP="00B655D4"/>
        </w:tc>
      </w:tr>
      <w:tr w:rsidR="009F2BC1" w14:paraId="302C9A9B" w14:textId="296CFB70" w:rsidTr="009F2BC1">
        <w:tc>
          <w:tcPr>
            <w:tcW w:w="3788" w:type="dxa"/>
          </w:tcPr>
          <w:p w14:paraId="1C1A0C55" w14:textId="77777777" w:rsidR="009F2BC1" w:rsidRDefault="009F2BC1" w:rsidP="00B655D4"/>
          <w:p w14:paraId="7D49C28F" w14:textId="77777777" w:rsidR="009F2BC1" w:rsidRDefault="009F2BC1" w:rsidP="00B655D4"/>
          <w:p w14:paraId="6F4F025F" w14:textId="2E57E71B" w:rsidR="009F2BC1" w:rsidRDefault="009F2BC1" w:rsidP="00B655D4"/>
        </w:tc>
        <w:tc>
          <w:tcPr>
            <w:tcW w:w="5027" w:type="dxa"/>
          </w:tcPr>
          <w:p w14:paraId="451ADD3D" w14:textId="77777777" w:rsidR="009F2BC1" w:rsidRDefault="009F2BC1" w:rsidP="00B655D4"/>
        </w:tc>
        <w:tc>
          <w:tcPr>
            <w:tcW w:w="3600" w:type="dxa"/>
          </w:tcPr>
          <w:p w14:paraId="32A64833" w14:textId="77777777" w:rsidR="009F2BC1" w:rsidRDefault="009F2BC1" w:rsidP="00B655D4"/>
        </w:tc>
        <w:tc>
          <w:tcPr>
            <w:tcW w:w="1975" w:type="dxa"/>
          </w:tcPr>
          <w:p w14:paraId="54F6C217" w14:textId="77777777" w:rsidR="009F2BC1" w:rsidRDefault="009F2BC1" w:rsidP="00B655D4"/>
        </w:tc>
      </w:tr>
      <w:tr w:rsidR="009F2BC1" w14:paraId="25D3DE96" w14:textId="1980D45C" w:rsidTr="009F2BC1">
        <w:tc>
          <w:tcPr>
            <w:tcW w:w="3788" w:type="dxa"/>
          </w:tcPr>
          <w:p w14:paraId="21F829EB" w14:textId="77777777" w:rsidR="009F2BC1" w:rsidRDefault="009F2BC1" w:rsidP="00B655D4"/>
          <w:p w14:paraId="12B91AA2" w14:textId="77777777" w:rsidR="009F2BC1" w:rsidRDefault="009F2BC1" w:rsidP="00B655D4"/>
          <w:p w14:paraId="3A33EA20" w14:textId="486CD877" w:rsidR="009F2BC1" w:rsidRDefault="009F2BC1" w:rsidP="00B655D4"/>
        </w:tc>
        <w:tc>
          <w:tcPr>
            <w:tcW w:w="5027" w:type="dxa"/>
          </w:tcPr>
          <w:p w14:paraId="74A9A1D7" w14:textId="77777777" w:rsidR="009F2BC1" w:rsidRDefault="009F2BC1" w:rsidP="00B655D4"/>
        </w:tc>
        <w:tc>
          <w:tcPr>
            <w:tcW w:w="3600" w:type="dxa"/>
          </w:tcPr>
          <w:p w14:paraId="2AB2BB9A" w14:textId="77777777" w:rsidR="009F2BC1" w:rsidRDefault="009F2BC1" w:rsidP="00B655D4"/>
        </w:tc>
        <w:tc>
          <w:tcPr>
            <w:tcW w:w="1975" w:type="dxa"/>
          </w:tcPr>
          <w:p w14:paraId="7E5F8564" w14:textId="77777777" w:rsidR="009F2BC1" w:rsidRDefault="009F2BC1" w:rsidP="00B655D4"/>
        </w:tc>
      </w:tr>
    </w:tbl>
    <w:p w14:paraId="32E83CD5" w14:textId="77777777" w:rsidR="009F2BC1" w:rsidRDefault="009F2BC1" w:rsidP="00B655D4"/>
    <w:sectPr w:rsidR="009F2BC1" w:rsidSect="00695332">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9C2D4" w14:textId="77777777" w:rsidR="00334F18" w:rsidRDefault="00334F18" w:rsidP="00695332">
      <w:pPr>
        <w:spacing w:after="0" w:line="240" w:lineRule="auto"/>
      </w:pPr>
      <w:r>
        <w:separator/>
      </w:r>
    </w:p>
  </w:endnote>
  <w:endnote w:type="continuationSeparator" w:id="0">
    <w:p w14:paraId="1D874573" w14:textId="77777777" w:rsidR="00334F18" w:rsidRDefault="00334F18" w:rsidP="0069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967822"/>
      <w:docPartObj>
        <w:docPartGallery w:val="Page Numbers (Bottom of Page)"/>
        <w:docPartUnique/>
      </w:docPartObj>
    </w:sdtPr>
    <w:sdtEndPr>
      <w:rPr>
        <w:noProof/>
      </w:rPr>
    </w:sdtEndPr>
    <w:sdtContent>
      <w:p w14:paraId="5E216FFE" w14:textId="4A29754C" w:rsidR="002C6EA0" w:rsidRDefault="002C6EA0">
        <w:pPr>
          <w:pStyle w:val="Footer"/>
          <w:jc w:val="right"/>
        </w:pPr>
        <w:r>
          <w:fldChar w:fldCharType="begin"/>
        </w:r>
        <w:r>
          <w:instrText xml:space="preserve"> PAGE   \* MERGEFORMAT </w:instrText>
        </w:r>
        <w:r>
          <w:fldChar w:fldCharType="separate"/>
        </w:r>
        <w:r w:rsidR="0079597E">
          <w:rPr>
            <w:noProof/>
          </w:rPr>
          <w:t>7</w:t>
        </w:r>
        <w:r>
          <w:rPr>
            <w:noProof/>
          </w:rPr>
          <w:fldChar w:fldCharType="end"/>
        </w:r>
      </w:p>
    </w:sdtContent>
  </w:sdt>
  <w:p w14:paraId="3C8AD998" w14:textId="77777777" w:rsidR="002C6EA0" w:rsidRDefault="002C6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25B21" w14:textId="77777777" w:rsidR="00334F18" w:rsidRDefault="00334F18" w:rsidP="00695332">
      <w:pPr>
        <w:spacing w:after="0" w:line="240" w:lineRule="auto"/>
      </w:pPr>
      <w:r>
        <w:separator/>
      </w:r>
    </w:p>
  </w:footnote>
  <w:footnote w:type="continuationSeparator" w:id="0">
    <w:p w14:paraId="20E96F6E" w14:textId="77777777" w:rsidR="00334F18" w:rsidRDefault="00334F18" w:rsidP="00695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65BA" w14:textId="0C849F2B" w:rsidR="00695332" w:rsidRPr="002C6EA0" w:rsidRDefault="00695332" w:rsidP="002C6EA0">
    <w:pPr>
      <w:jc w:val="center"/>
      <w:rPr>
        <w:sz w:val="24"/>
      </w:rPr>
    </w:pPr>
    <w:r w:rsidRPr="002C6EA0">
      <w:rPr>
        <w:sz w:val="24"/>
      </w:rPr>
      <w:t>Site Supervisor Center Based Classroom Observation Tool</w:t>
    </w:r>
    <w:r w:rsidR="002C6EA0" w:rsidRPr="002C6EA0">
      <w:rPr>
        <w:sz w:val="24"/>
      </w:rPr>
      <w:t>-</w:t>
    </w:r>
    <w:r w:rsidRPr="002C6EA0">
      <w:rPr>
        <w:sz w:val="24"/>
      </w:rPr>
      <w:t>Prenatal-5 years old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463"/>
    <w:multiLevelType w:val="hybridMultilevel"/>
    <w:tmpl w:val="11DC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C78E5"/>
    <w:multiLevelType w:val="hybridMultilevel"/>
    <w:tmpl w:val="92869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C43F93"/>
    <w:multiLevelType w:val="hybridMultilevel"/>
    <w:tmpl w:val="6B8A2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815774"/>
    <w:multiLevelType w:val="hybridMultilevel"/>
    <w:tmpl w:val="66809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F63A7E"/>
    <w:multiLevelType w:val="hybridMultilevel"/>
    <w:tmpl w:val="9BFEC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F0577"/>
    <w:multiLevelType w:val="hybridMultilevel"/>
    <w:tmpl w:val="B99A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40C22"/>
    <w:multiLevelType w:val="hybridMultilevel"/>
    <w:tmpl w:val="4300C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C7020"/>
    <w:multiLevelType w:val="hybridMultilevel"/>
    <w:tmpl w:val="7A0CB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9C019E"/>
    <w:multiLevelType w:val="hybridMultilevel"/>
    <w:tmpl w:val="9384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0E3A53"/>
    <w:multiLevelType w:val="hybridMultilevel"/>
    <w:tmpl w:val="87949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5D194E"/>
    <w:multiLevelType w:val="hybridMultilevel"/>
    <w:tmpl w:val="E22C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1D70A3"/>
    <w:multiLevelType w:val="hybridMultilevel"/>
    <w:tmpl w:val="FB06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23735B"/>
    <w:multiLevelType w:val="hybridMultilevel"/>
    <w:tmpl w:val="7ECA6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F9042B"/>
    <w:multiLevelType w:val="hybridMultilevel"/>
    <w:tmpl w:val="2C1A6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E804D7"/>
    <w:multiLevelType w:val="hybridMultilevel"/>
    <w:tmpl w:val="95C2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2091725">
    <w:abstractNumId w:val="10"/>
  </w:num>
  <w:num w:numId="2" w16cid:durableId="11496256">
    <w:abstractNumId w:val="6"/>
  </w:num>
  <w:num w:numId="3" w16cid:durableId="1317957660">
    <w:abstractNumId w:val="4"/>
  </w:num>
  <w:num w:numId="4" w16cid:durableId="1405883220">
    <w:abstractNumId w:val="14"/>
  </w:num>
  <w:num w:numId="5" w16cid:durableId="935871284">
    <w:abstractNumId w:val="5"/>
  </w:num>
  <w:num w:numId="6" w16cid:durableId="2002466849">
    <w:abstractNumId w:val="11"/>
  </w:num>
  <w:num w:numId="7" w16cid:durableId="891119552">
    <w:abstractNumId w:val="7"/>
  </w:num>
  <w:num w:numId="8" w16cid:durableId="924073642">
    <w:abstractNumId w:val="13"/>
  </w:num>
  <w:num w:numId="9" w16cid:durableId="815805654">
    <w:abstractNumId w:val="12"/>
  </w:num>
  <w:num w:numId="10" w16cid:durableId="121267388">
    <w:abstractNumId w:val="2"/>
  </w:num>
  <w:num w:numId="11" w16cid:durableId="134298666">
    <w:abstractNumId w:val="3"/>
  </w:num>
  <w:num w:numId="12" w16cid:durableId="363946359">
    <w:abstractNumId w:val="8"/>
  </w:num>
  <w:num w:numId="13" w16cid:durableId="42795308">
    <w:abstractNumId w:val="1"/>
  </w:num>
  <w:num w:numId="14" w16cid:durableId="826360248">
    <w:abstractNumId w:val="9"/>
  </w:num>
  <w:num w:numId="15" w16cid:durableId="850333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GyMDQ0N7M0MTMztzBV0lEKTi0uzszPAykwrAUAI6va+CwAAAA="/>
  </w:docVars>
  <w:rsids>
    <w:rsidRoot w:val="00C935E1"/>
    <w:rsid w:val="00085CFB"/>
    <w:rsid w:val="00141A6E"/>
    <w:rsid w:val="00156A94"/>
    <w:rsid w:val="001C7729"/>
    <w:rsid w:val="00263410"/>
    <w:rsid w:val="00295695"/>
    <w:rsid w:val="002C6EA0"/>
    <w:rsid w:val="002D687D"/>
    <w:rsid w:val="00334F18"/>
    <w:rsid w:val="0050524D"/>
    <w:rsid w:val="005149B0"/>
    <w:rsid w:val="0051512B"/>
    <w:rsid w:val="005A30D8"/>
    <w:rsid w:val="00695332"/>
    <w:rsid w:val="00720385"/>
    <w:rsid w:val="00721E3E"/>
    <w:rsid w:val="0079597E"/>
    <w:rsid w:val="007B45BA"/>
    <w:rsid w:val="007E7BDA"/>
    <w:rsid w:val="00881C3C"/>
    <w:rsid w:val="008C4CE8"/>
    <w:rsid w:val="009F2BC1"/>
    <w:rsid w:val="00A40355"/>
    <w:rsid w:val="00AE7D4B"/>
    <w:rsid w:val="00AF26A0"/>
    <w:rsid w:val="00AF30EE"/>
    <w:rsid w:val="00B52F43"/>
    <w:rsid w:val="00B655D4"/>
    <w:rsid w:val="00B67055"/>
    <w:rsid w:val="00BB3AD9"/>
    <w:rsid w:val="00BC3059"/>
    <w:rsid w:val="00C24A75"/>
    <w:rsid w:val="00C50DBE"/>
    <w:rsid w:val="00C935E1"/>
    <w:rsid w:val="00DC02D4"/>
    <w:rsid w:val="00E3664C"/>
    <w:rsid w:val="00E36C0E"/>
    <w:rsid w:val="00E40112"/>
    <w:rsid w:val="00F21149"/>
    <w:rsid w:val="00F52A87"/>
    <w:rsid w:val="00F7500E"/>
    <w:rsid w:val="00FC1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2FD8D4"/>
  <w15:chartTrackingRefBased/>
  <w15:docId w15:val="{AB673169-8E2B-4D98-981E-13280231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5BA"/>
    <w:pPr>
      <w:ind w:left="720"/>
      <w:contextualSpacing/>
    </w:pPr>
  </w:style>
  <w:style w:type="paragraph" w:styleId="Header">
    <w:name w:val="header"/>
    <w:basedOn w:val="Normal"/>
    <w:link w:val="HeaderChar"/>
    <w:uiPriority w:val="99"/>
    <w:unhideWhenUsed/>
    <w:rsid w:val="00695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332"/>
  </w:style>
  <w:style w:type="paragraph" w:styleId="Footer">
    <w:name w:val="footer"/>
    <w:basedOn w:val="Normal"/>
    <w:link w:val="FooterChar"/>
    <w:uiPriority w:val="99"/>
    <w:unhideWhenUsed/>
    <w:rsid w:val="00695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332"/>
  </w:style>
  <w:style w:type="table" w:styleId="TableGrid">
    <w:name w:val="Table Grid"/>
    <w:basedOn w:val="TableNormal"/>
    <w:uiPriority w:val="39"/>
    <w:rsid w:val="00E36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28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74A4183B4635458985220FD6B3551B" ma:contentTypeVersion="14" ma:contentTypeDescription="Create a new document." ma:contentTypeScope="" ma:versionID="1c59b872194e4813af2feb7da360a078">
  <xsd:schema xmlns:xsd="http://www.w3.org/2001/XMLSchema" xmlns:xs="http://www.w3.org/2001/XMLSchema" xmlns:p="http://schemas.microsoft.com/office/2006/metadata/properties" xmlns:ns3="30bfd68e-253b-4b33-a36c-b385627382e0" xmlns:ns4="18d60967-aed8-4ac6-8015-0e9e7104e2c4" targetNamespace="http://schemas.microsoft.com/office/2006/metadata/properties" ma:root="true" ma:fieldsID="fdd4ca6f766205ea9c1ba60a60b68519" ns3:_="" ns4:_="">
    <xsd:import namespace="30bfd68e-253b-4b33-a36c-b385627382e0"/>
    <xsd:import namespace="18d60967-aed8-4ac6-8015-0e9e7104e2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fd68e-253b-4b33-a36c-b38562738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d60967-aed8-4ac6-8015-0e9e7104e2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B21EF8-2CDA-4B05-99E6-B852490EDDEC}">
  <ds:schemaRefs>
    <ds:schemaRef ds:uri="http://schemas.openxmlformats.org/officeDocument/2006/bibliography"/>
  </ds:schemaRefs>
</ds:datastoreItem>
</file>

<file path=customXml/itemProps2.xml><?xml version="1.0" encoding="utf-8"?>
<ds:datastoreItem xmlns:ds="http://schemas.openxmlformats.org/officeDocument/2006/customXml" ds:itemID="{E78B9B5B-5FD6-4B9B-9103-2427EBDFE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fd68e-253b-4b33-a36c-b385627382e0"/>
    <ds:schemaRef ds:uri="18d60967-aed8-4ac6-8015-0e9e7104e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D28B2-EF65-4493-BD0C-EA991F3204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D54B3B-3C1D-48B7-8DA2-50EB9D9A92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Schafer, Erin</dc:creator>
  <cp:keywords/>
  <dc:description/>
  <cp:lastModifiedBy>Segerman, Jennifer</cp:lastModifiedBy>
  <cp:revision>5</cp:revision>
  <dcterms:created xsi:type="dcterms:W3CDTF">2022-07-29T15:59:00Z</dcterms:created>
  <dcterms:modified xsi:type="dcterms:W3CDTF">2023-09-15T20:00:00Z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0x010100CF74A4183B4635458985220FD6B3551B</vt:lpwstr>
  </property>
</Properties>
</file>