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CC" w:rsidRDefault="000B4C36">
      <w:pPr>
        <w:spacing w:after="120"/>
      </w:pPr>
      <w:r>
        <w:rPr>
          <w:noProof/>
        </w:rPr>
        <mc:AlternateContent>
          <mc:Choice Requires="wps">
            <w:drawing>
              <wp:anchor distT="0" distB="0" distL="114300" distR="114300" simplePos="0" relativeHeight="251658752" behindDoc="0" locked="0" layoutInCell="1" allowOverlap="1" wp14:anchorId="6AD910E1" wp14:editId="24696972">
                <wp:simplePos x="0" y="0"/>
                <wp:positionH relativeFrom="column">
                  <wp:posOffset>339090</wp:posOffset>
                </wp:positionH>
                <wp:positionV relativeFrom="page">
                  <wp:posOffset>8394700</wp:posOffset>
                </wp:positionV>
                <wp:extent cx="9485630" cy="364490"/>
                <wp:effectExtent l="19050" t="19050" r="39370" b="35560"/>
                <wp:wrapNone/>
                <wp:docPr id="2" name="Text Box 2"/>
                <wp:cNvGraphicFramePr/>
                <a:graphic xmlns:a="http://schemas.openxmlformats.org/drawingml/2006/main">
                  <a:graphicData uri="http://schemas.microsoft.com/office/word/2010/wordprocessingShape">
                    <wps:wsp>
                      <wps:cNvSpPr txBox="1"/>
                      <wps:spPr>
                        <a:xfrm>
                          <a:off x="0" y="0"/>
                          <a:ext cx="9485630" cy="364490"/>
                        </a:xfrm>
                        <a:prstGeom prst="rect">
                          <a:avLst/>
                        </a:prstGeom>
                        <a:solidFill>
                          <a:schemeClr val="accent6"/>
                        </a:solidFill>
                        <a:ln w="57150">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A9012C" w:rsidRPr="00210E75" w:rsidRDefault="001A52EF" w:rsidP="001A52EF">
                            <w:pPr>
                              <w:spacing w:line="240" w:lineRule="auto"/>
                              <w:jc w:val="center"/>
                              <w:rPr>
                                <w:rFonts w:cstheme="minorHAnsi"/>
                                <w:color w:val="FFFFFF" w:themeColor="background1"/>
                                <w:sz w:val="28"/>
                                <w:szCs w:val="28"/>
                              </w:rPr>
                            </w:pPr>
                            <w:r w:rsidRPr="00210E75">
                              <w:rPr>
                                <w:rFonts w:cstheme="minorHAnsi"/>
                                <w:color w:val="FFFFFF" w:themeColor="background1"/>
                                <w:sz w:val="28"/>
                                <w:szCs w:val="28"/>
                              </w:rPr>
                              <w:t>Family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910E1" id="_x0000_t202" coordsize="21600,21600" o:spt="202" path="m,l,21600r21600,l21600,xe">
                <v:stroke joinstyle="miter"/>
                <v:path gradientshapeok="t" o:connecttype="rect"/>
              </v:shapetype>
              <v:shape id="Text Box 2" o:spid="_x0000_s1026" type="#_x0000_t202" style="position:absolute;margin-left:26.7pt;margin-top:661pt;width:746.9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JLlQIAAKsFAAAOAAAAZHJzL2Uyb0RvYy54bWysVNtOGzEQfa/Uf7D8XjYJSYCIDUpBVJUQ&#10;oJKKZ8drE6u2x7Wd7KZf37F3s1waoarqy67Hcz8+M+cXjdFkK3xQYEs6PBpQIiyHStmnkn5fXn86&#10;pSREZiumwYqS7kSgF/OPH85rNxMjWIOuhCcYxIZZ7Uq6jtHNiiLwtTAsHIETFpUSvGERRf9UVJ7V&#10;GN3oYjQYTIsafOU8cBEC3l61SjrP8aUUPN5JGUQkuqRYW8xfn7+r9C3m52z25JlbK96Vwf6hCsOU&#10;xaR9qCsWGdl49Ucoo7iHADIecTAFSKm4yD1gN8PBm24e1syJ3AuCE1wPU/h/Yfnt9t4TVZV0RIll&#10;Bp9oKZpIPkNDRgmd2oUZGj04NIsNXuMr7+8DXqamG+lN+mM7BPWI867HNgXjeHk2Pp1Mj1HFUXc8&#10;HY/PMvjFs7fzIX4RYEg6lNTj22VI2fYmRKwETfcmKVkAraprpXUWEl/EpfZky/ClGefCxmmqE71e&#10;WWpL6pJOToaTQY7+Splp9xdhMKi2GDuB04KQT3GnRapG229CIqjY9qhN8l552Tq5SWymdxwectQx&#10;Y4/pO9vkJjLNe8eurfcy9h45K9jYOxtlwR/KXP3oM7f2++7bnlP7sVk1HWFWUO2QLx7aeQuOXyt8&#10;1BsW4j3zOGDIA1wa8Q4/UgM+CHQnStbgfx26T/bIe9RSUuPAljT83DAvKNFfLU7E2XA8ThOehfHk&#10;ZISCf6lZvdTYjbkEZMoQ15Pj+Zjso94fpQfziLtlkbKiilmOuUvKo98Ll7FdJLiduFgsshlOtWPx&#10;xj44noIngBNpl80j865jdsSZuIX9cLPZG4K3tsnTwmITQarM/gRxi2sHPW6ETO9ue6WV81LOVs87&#10;dv4bAAD//wMAUEsDBBQABgAIAAAAIQC2R0U33wAAAA0BAAAPAAAAZHJzL2Rvd25yZXYueG1sTI89&#10;T8MwEIZ3JP6DdUhs1CEftA1xKkCiYmEgsLC58RGnxOfIdtPw73EmGO+9R+9HtZvNwCZ0vrck4HaV&#10;AENqreqpE/Dx/nyzAeaDJCUHSyjgBz3s6suLSpbKnukNpyZ0LJqQL6UAHcJYcu5bjUb6lR2R4u/L&#10;OiNDPF3HlZPnaG4GnibJHTeyp5ig5YhPGtvv5mQEhKAbt39tisfjMc3oU/GXvZuEuL6aH+6BBZzD&#10;HwxL/Vgd6tjpYE+kPBsEFFkeyahnaRpHLUSRr1Ngh0Vbb3PgdcX/r6h/AQAA//8DAFBLAQItABQA&#10;BgAIAAAAIQC2gziS/gAAAOEBAAATAAAAAAAAAAAAAAAAAAAAAABbQ29udGVudF9UeXBlc10ueG1s&#10;UEsBAi0AFAAGAAgAAAAhADj9If/WAAAAlAEAAAsAAAAAAAAAAAAAAAAALwEAAF9yZWxzLy5yZWxz&#10;UEsBAi0AFAAGAAgAAAAhAKiuMkuVAgAAqwUAAA4AAAAAAAAAAAAAAAAALgIAAGRycy9lMm9Eb2Mu&#10;eG1sUEsBAi0AFAAGAAgAAAAhALZHRTffAAAADQEAAA8AAAAAAAAAAAAAAAAA7wQAAGRycy9kb3du&#10;cmV2LnhtbFBLBQYAAAAABAAEAPMAAAD7BQAAAAA=&#10;" fillcolor="#f79646 [3209]" strokecolor="#f79646 [3209]" strokeweight="4.5pt">
                <v:textbox>
                  <w:txbxContent>
                    <w:p w:rsidR="00A9012C" w:rsidRPr="00210E75" w:rsidRDefault="001A52EF" w:rsidP="001A52EF">
                      <w:pPr>
                        <w:spacing w:line="240" w:lineRule="auto"/>
                        <w:jc w:val="center"/>
                        <w:rPr>
                          <w:rFonts w:cstheme="minorHAnsi"/>
                          <w:color w:val="FFFFFF" w:themeColor="background1"/>
                          <w:sz w:val="28"/>
                          <w:szCs w:val="28"/>
                        </w:rPr>
                      </w:pPr>
                      <w:r w:rsidRPr="00210E75">
                        <w:rPr>
                          <w:rFonts w:cstheme="minorHAnsi"/>
                          <w:color w:val="FFFFFF" w:themeColor="background1"/>
                          <w:sz w:val="28"/>
                          <w:szCs w:val="28"/>
                        </w:rPr>
                        <w:t>Family Engagement</w:t>
                      </w:r>
                    </w:p>
                  </w:txbxContent>
                </v:textbox>
                <w10:wrap anchory="page"/>
              </v:shape>
            </w:pict>
          </mc:Fallback>
        </mc:AlternateContent>
      </w:r>
      <w:r>
        <w:rPr>
          <w:noProof/>
        </w:rPr>
        <mc:AlternateContent>
          <mc:Choice Requires="wps">
            <w:drawing>
              <wp:anchor distT="0" distB="0" distL="114300" distR="114300" simplePos="0" relativeHeight="251653632" behindDoc="0" locked="0" layoutInCell="1" allowOverlap="1" wp14:anchorId="67BAF9B4" wp14:editId="0B0A677A">
                <wp:simplePos x="0" y="0"/>
                <wp:positionH relativeFrom="column">
                  <wp:posOffset>340995</wp:posOffset>
                </wp:positionH>
                <wp:positionV relativeFrom="page">
                  <wp:posOffset>8886825</wp:posOffset>
                </wp:positionV>
                <wp:extent cx="1487805" cy="916305"/>
                <wp:effectExtent l="19050" t="19050" r="36195" b="36195"/>
                <wp:wrapNone/>
                <wp:docPr id="13" name="Text Box 13"/>
                <wp:cNvGraphicFramePr/>
                <a:graphic xmlns:a="http://schemas.openxmlformats.org/drawingml/2006/main">
                  <a:graphicData uri="http://schemas.microsoft.com/office/word/2010/wordprocessingShape">
                    <wps:wsp>
                      <wps:cNvSpPr txBox="1"/>
                      <wps:spPr>
                        <a:xfrm>
                          <a:off x="0" y="0"/>
                          <a:ext cx="1487805" cy="916305"/>
                        </a:xfrm>
                        <a:prstGeom prst="rect">
                          <a:avLst/>
                        </a:prstGeom>
                        <a:solidFill>
                          <a:schemeClr val="lt1"/>
                        </a:solidFill>
                        <a:ln w="57150">
                          <a:solidFill>
                            <a:schemeClr val="accent6"/>
                          </a:solidFill>
                        </a:ln>
                      </wps:spPr>
                      <wps:txbx>
                        <w:txbxContent>
                          <w:p w:rsidR="00585D57" w:rsidRPr="003E5C6D" w:rsidRDefault="0094337A" w:rsidP="0094337A">
                            <w:pPr>
                              <w:spacing w:line="240" w:lineRule="auto"/>
                              <w:jc w:val="center"/>
                              <w:rPr>
                                <w:rFonts w:cstheme="minorHAnsi"/>
                                <w:b/>
                                <w:sz w:val="18"/>
                                <w:szCs w:val="18"/>
                              </w:rPr>
                            </w:pPr>
                            <w:r w:rsidRPr="003E5C6D">
                              <w:rPr>
                                <w:rFonts w:cstheme="minorHAnsi"/>
                                <w:sz w:val="18"/>
                                <w:szCs w:val="18"/>
                              </w:rPr>
                              <w:t>Goal 1</w:t>
                            </w:r>
                            <w:r w:rsidRPr="003E5C6D">
                              <w:rPr>
                                <w:rFonts w:cstheme="minorHAnsi"/>
                                <w:sz w:val="18"/>
                                <w:szCs w:val="18"/>
                              </w:rPr>
                              <w:br/>
                            </w:r>
                            <w:r w:rsidR="00AD5C71" w:rsidRPr="003E5C6D">
                              <w:rPr>
                                <w:rFonts w:cstheme="minorHAnsi"/>
                                <w:sz w:val="18"/>
                                <w:szCs w:val="18"/>
                              </w:rPr>
                              <w:t>Strive to spend at least 15 minutes/day, 6 days a week, working with your child on learning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F9B4" id="Text Box 13" o:spid="_x0000_s1027" type="#_x0000_t202" style="position:absolute;margin-left:26.85pt;margin-top:699.75pt;width:117.15pt;height:7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iZUQIAAK8EAAAOAAAAZHJzL2Uyb0RvYy54bWysVMFuGjEQvVfqP1i+NwsEEoJYIpooVaUo&#10;iUSqnI3XCyt5Pa5t2E2/vs9elpC0p6oXM555+zzzZob5dVtrtlfOV2RyPjwbcKaMpKIym5z/eL77&#10;MuXMB2EKocmonL8qz68Xnz/NGztTI9qSLpRjIDF+1ticb0Owsyzzcqtq4c/IKoNgSa4WAVe3yQon&#10;GrDXOhsNBhdZQ66wjqTyHt7bLsgXib8slQyPZelVYDrnyC2k06VzHc9sMRezjRN2W8lDGuIfsqhF&#10;ZfDokepWBMF2rvqDqq6kI09lOJNUZ1SWlVSpBlQzHHyoZrUVVqVaII63R5n8/6OVD/snx6oCvTvn&#10;zIgaPXpWbWBfqWVwQZ/G+hlgKwtgaOEHtvd7OGPZbenq+IuCGOJQ+vWobmST8aPx9HI6mHAmEbsa&#10;XpzDBn329rV1PnxTVLNo5Nyhe0lUsb/3oYP2kPiYJ10Vd5XW6RInRt1ox/YCvdYh5QjydyhtWJPz&#10;yeVwMkjM74Jp6N4ohJTKhItDjidIkGqDxKMwnQDRCu267YTsxVlT8QrNHHVT5628q1DYvfDhSTiM&#10;GWTC6oRHHKUmJEYHi7MtuV9/80c8uo8oZw3GNuf+5044xZn+bjAXV8PxOM55uownlyNc3GlkfRox&#10;u/qGoNYQS2plMiM+6N4sHdUv2LBlfBUhYSTeznnozZvQLRM2VKrlMoEw2VaEe7OyMlLH7sS2Pbcv&#10;wtlDbwOm4oH6ARezDy3usPFLQ8tdoLJK/Y86d6oe5MdWpAk6bHBcu9N7Qr39zyx+AwAA//8DAFBL&#10;AwQUAAYACAAAACEAZQfywt8AAAAMAQAADwAAAGRycy9kb3ducmV2LnhtbEyPTU+EMBCG7yb+h2ZM&#10;vLlFPpRFysaYmHgy2dXEa6GzQKRTlnYB/73jyT3OO0/ej3K32kHMOPnekYL7TQQCqXGmp1bB58fr&#10;XQ7CB01GD45QwQ962FXXV6UujFtoj/MhtIJNyBdaQRfCWEjpmw6t9hs3IvHv6CarA59TK82kFza3&#10;g4yj6EFa3RMndHrElw6b78PZKghN+77ul9kfl680Hd70Ka7tSanbm/X5CUTANfzD8Fefq0PFnWp3&#10;JuPFoCBLHplkPdluMxBMxHnO62qWsjTJQValvBxR/QIAAP//AwBQSwECLQAUAAYACAAAACEAtoM4&#10;kv4AAADhAQAAEwAAAAAAAAAAAAAAAAAAAAAAW0NvbnRlbnRfVHlwZXNdLnhtbFBLAQItABQABgAI&#10;AAAAIQA4/SH/1gAAAJQBAAALAAAAAAAAAAAAAAAAAC8BAABfcmVscy8ucmVsc1BLAQItABQABgAI&#10;AAAAIQDYMWiZUQIAAK8EAAAOAAAAAAAAAAAAAAAAAC4CAABkcnMvZTJvRG9jLnhtbFBLAQItABQA&#10;BgAIAAAAIQBlB/LC3wAAAAwBAAAPAAAAAAAAAAAAAAAAAKsEAABkcnMvZG93bnJldi54bWxQSwUG&#10;AAAAAAQABADzAAAAtwUAAAAA&#10;" fillcolor="white [3201]" strokecolor="#f79646 [3209]" strokeweight="4.5pt">
                <v:textbox>
                  <w:txbxContent>
                    <w:p w:rsidR="00585D57" w:rsidRPr="003E5C6D" w:rsidRDefault="0094337A" w:rsidP="0094337A">
                      <w:pPr>
                        <w:spacing w:line="240" w:lineRule="auto"/>
                        <w:jc w:val="center"/>
                        <w:rPr>
                          <w:rFonts w:cstheme="minorHAnsi"/>
                          <w:b/>
                          <w:sz w:val="18"/>
                          <w:szCs w:val="18"/>
                        </w:rPr>
                      </w:pPr>
                      <w:r w:rsidRPr="003E5C6D">
                        <w:rPr>
                          <w:rFonts w:cstheme="minorHAnsi"/>
                          <w:sz w:val="18"/>
                          <w:szCs w:val="18"/>
                        </w:rPr>
                        <w:t>Goal 1</w:t>
                      </w:r>
                      <w:r w:rsidRPr="003E5C6D">
                        <w:rPr>
                          <w:rFonts w:cstheme="minorHAnsi"/>
                          <w:sz w:val="18"/>
                          <w:szCs w:val="18"/>
                        </w:rPr>
                        <w:br/>
                      </w:r>
                      <w:r w:rsidR="00AD5C71" w:rsidRPr="003E5C6D">
                        <w:rPr>
                          <w:rFonts w:cstheme="minorHAnsi"/>
                          <w:sz w:val="18"/>
                          <w:szCs w:val="18"/>
                        </w:rPr>
                        <w:t>Strive to spend at least 15 minutes/day, 6 days a week, working with your child on learning activities.</w:t>
                      </w:r>
                    </w:p>
                  </w:txbxContent>
                </v:textbox>
                <w10:wrap anchory="page"/>
              </v:shape>
            </w:pict>
          </mc:Fallback>
        </mc:AlternateContent>
      </w:r>
      <w:r>
        <w:rPr>
          <w:noProof/>
        </w:rPr>
        <mc:AlternateContent>
          <mc:Choice Requires="wps">
            <w:drawing>
              <wp:anchor distT="0" distB="0" distL="114300" distR="114300" simplePos="0" relativeHeight="251654656" behindDoc="0" locked="0" layoutInCell="1" allowOverlap="1" wp14:anchorId="29307B2E" wp14:editId="43F24E9B">
                <wp:simplePos x="0" y="0"/>
                <wp:positionH relativeFrom="column">
                  <wp:posOffset>1941195</wp:posOffset>
                </wp:positionH>
                <wp:positionV relativeFrom="page">
                  <wp:posOffset>8886825</wp:posOffset>
                </wp:positionV>
                <wp:extent cx="1485900" cy="916305"/>
                <wp:effectExtent l="19050" t="19050" r="38100" b="36195"/>
                <wp:wrapNone/>
                <wp:docPr id="14" name="Text Box 14"/>
                <wp:cNvGraphicFramePr/>
                <a:graphic xmlns:a="http://schemas.openxmlformats.org/drawingml/2006/main">
                  <a:graphicData uri="http://schemas.microsoft.com/office/word/2010/wordprocessingShape">
                    <wps:wsp>
                      <wps:cNvSpPr txBox="1"/>
                      <wps:spPr>
                        <a:xfrm>
                          <a:off x="0" y="0"/>
                          <a:ext cx="1485900" cy="916305"/>
                        </a:xfrm>
                        <a:prstGeom prst="rect">
                          <a:avLst/>
                        </a:prstGeom>
                        <a:solidFill>
                          <a:schemeClr val="lt1"/>
                        </a:solidFill>
                        <a:ln w="57150">
                          <a:solidFill>
                            <a:schemeClr val="accent6"/>
                          </a:solidFill>
                        </a:ln>
                      </wps:spPr>
                      <wps:txbx>
                        <w:txbxContent>
                          <w:p w:rsidR="00585D57" w:rsidRPr="003E5C6D" w:rsidRDefault="0094337A" w:rsidP="0094337A">
                            <w:pPr>
                              <w:jc w:val="center"/>
                              <w:rPr>
                                <w:rFonts w:cstheme="minorHAnsi"/>
                                <w:b/>
                                <w:sz w:val="18"/>
                                <w:szCs w:val="18"/>
                              </w:rPr>
                            </w:pPr>
                            <w:r w:rsidRPr="003E5C6D">
                              <w:rPr>
                                <w:rFonts w:cstheme="minorHAnsi"/>
                                <w:sz w:val="18"/>
                                <w:szCs w:val="18"/>
                              </w:rPr>
                              <w:t>Goal 2</w:t>
                            </w:r>
                            <w:r w:rsidRPr="003E5C6D">
                              <w:rPr>
                                <w:rFonts w:cstheme="minorHAnsi"/>
                                <w:sz w:val="18"/>
                                <w:szCs w:val="18"/>
                              </w:rPr>
                              <w:br/>
                            </w:r>
                            <w:r w:rsidR="00AD5C71" w:rsidRPr="003E5C6D">
                              <w:rPr>
                                <w:rFonts w:cstheme="minorHAnsi"/>
                                <w:sz w:val="18"/>
                                <w:szCs w:val="18"/>
                              </w:rPr>
                              <w:t>Practice independence and build self-esteem.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07B2E" id="Text Box 14" o:spid="_x0000_s1028" type="#_x0000_t202" style="position:absolute;margin-left:152.85pt;margin-top:699.75pt;width:117pt;height:7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UoUQIAAK8EAAAOAAAAZHJzL2Uyb0RvYy54bWysVMFuGjEQvVfqP1i+N7tQIAFliWiiVJWi&#10;JBJEORuvN6zk9bi2YZd+fZ+9kJC0p6oXM555+zzzZobLq67RbKecr8kUfHCWc6aMpLI2LwV/Wt1+&#10;ueDMB2FKocmogu+V51fzz58uWztTQ9qQLpVjIDF+1tqCb0KwsyzzcqMa4c/IKoNgRa4RAVf3kpVO&#10;tGBvdDbM80nWkiutI6m8h/emD/J54q8qJcNDVXkVmC44cgvpdOlcxzObX4rZixN2U8tDGuIfsmhE&#10;bfDoK9WNCIJtXf0HVVNLR56qcCapyaiqaqlSDahmkH+oZrkRVqVaII63rzL5/0cr73ePjtUlejfi&#10;zIgGPVqpLrBv1DG4oE9r/QywpQUwdPADe/R7OGPZXeWa+IuCGOJQev+qbmST8aPRxXiaIyQRmw4m&#10;X/NxpMnevrbOh++KGhaNgjt0L4kqdnc+9NAjJD7mSdflba11usSJUdfasZ1Ar3VIOYL8HUob1hZ8&#10;fD4Y54n5XTAN3RuFkFKZMDnkeIIEqTZIPArTCxCt0K27JOTwKM6ayj00c9RPnbfytkZhd8KHR+Ew&#10;ZtACqxMecFSakBgdLM425H79zR/x6D6inLUY24L7n1vhFGf6h8FcTAejUZzzdBmNz4e4uNPI+jRi&#10;ts01Qa0BltTKZEZ80EezctQ8Y8MW8VWEhJF4u+DhaF6HfpmwoVItFgmEybYi3JmllZE6die2bdU9&#10;C2cPvQ2Yins6DriYfWhxj41fGlpsA1V16n/UuVf1ID+2Ik3QYYPj2p3eE+rtf2b+GwAA//8DAFBL&#10;AwQUAAYACAAAACEAKuh+HeAAAAANAQAADwAAAGRycy9kb3ducmV2LnhtbEyPQU+DQBCF7yb+h82Y&#10;eLOLBWyhLI0xMfFk0mridWGnQGRnKbsF/PeOJ3uc9768ea/YL7YXE46+c6TgcRWBQKqd6ahR8Pnx&#10;+rAF4YMmo3tHqOAHPezL25tC58bNdMDpGBrBIeRzraANYcil9HWLVvuVG5DYO7nR6sDn2Egz6pnD&#10;bS/XUfQkre6IP7R6wJcW6+/jxSoIdfO+HObJn+avJOnf9Hld2bNS93fL8w5EwCX8w/BXn6tDyZ0q&#10;dyHjRa8gjtINo2zEWZaCYCSNM5YqltIk3oIsC3m9ovwFAAD//wMAUEsBAi0AFAAGAAgAAAAhALaD&#10;OJL+AAAA4QEAABMAAAAAAAAAAAAAAAAAAAAAAFtDb250ZW50X1R5cGVzXS54bWxQSwECLQAUAAYA&#10;CAAAACEAOP0h/9YAAACUAQAACwAAAAAAAAAAAAAAAAAvAQAAX3JlbHMvLnJlbHNQSwECLQAUAAYA&#10;CAAAACEAs5RlKFECAACvBAAADgAAAAAAAAAAAAAAAAAuAgAAZHJzL2Uyb0RvYy54bWxQSwECLQAU&#10;AAYACAAAACEAKuh+HeAAAAANAQAADwAAAAAAAAAAAAAAAACrBAAAZHJzL2Rvd25yZXYueG1sUEsF&#10;BgAAAAAEAAQA8wAAALgFAAAAAA==&#10;" fillcolor="white [3201]" strokecolor="#f79646 [3209]" strokeweight="4.5pt">
                <v:textbox>
                  <w:txbxContent>
                    <w:p w:rsidR="00585D57" w:rsidRPr="003E5C6D" w:rsidRDefault="0094337A" w:rsidP="0094337A">
                      <w:pPr>
                        <w:jc w:val="center"/>
                        <w:rPr>
                          <w:rFonts w:cstheme="minorHAnsi"/>
                          <w:b/>
                          <w:sz w:val="18"/>
                          <w:szCs w:val="18"/>
                        </w:rPr>
                      </w:pPr>
                      <w:r w:rsidRPr="003E5C6D">
                        <w:rPr>
                          <w:rFonts w:cstheme="minorHAnsi"/>
                          <w:sz w:val="18"/>
                          <w:szCs w:val="18"/>
                        </w:rPr>
                        <w:t>Goal 2</w:t>
                      </w:r>
                      <w:r w:rsidRPr="003E5C6D">
                        <w:rPr>
                          <w:rFonts w:cstheme="minorHAnsi"/>
                          <w:sz w:val="18"/>
                          <w:szCs w:val="18"/>
                        </w:rPr>
                        <w:br/>
                      </w:r>
                      <w:r w:rsidR="00AD5C71" w:rsidRPr="003E5C6D">
                        <w:rPr>
                          <w:rFonts w:cstheme="minorHAnsi"/>
                          <w:sz w:val="18"/>
                          <w:szCs w:val="18"/>
                        </w:rPr>
                        <w:t>Practice independence and build self-esteem.</w:t>
                      </w:r>
                    </w:p>
                  </w:txbxContent>
                </v:textbox>
                <w10:wrap anchory="page"/>
              </v:shape>
            </w:pict>
          </mc:Fallback>
        </mc:AlternateContent>
      </w:r>
      <w:r>
        <w:rPr>
          <w:noProof/>
        </w:rPr>
        <mc:AlternateContent>
          <mc:Choice Requires="wps">
            <w:drawing>
              <wp:anchor distT="0" distB="0" distL="114300" distR="114300" simplePos="0" relativeHeight="251655680" behindDoc="0" locked="0" layoutInCell="1" allowOverlap="1" wp14:anchorId="41BE614E" wp14:editId="3FA7D4BD">
                <wp:simplePos x="0" y="0"/>
                <wp:positionH relativeFrom="column">
                  <wp:posOffset>3541395</wp:posOffset>
                </wp:positionH>
                <wp:positionV relativeFrom="page">
                  <wp:posOffset>8886825</wp:posOffset>
                </wp:positionV>
                <wp:extent cx="1487805" cy="916305"/>
                <wp:effectExtent l="19050" t="19050" r="36195" b="36195"/>
                <wp:wrapNone/>
                <wp:docPr id="15" name="Text Box 15"/>
                <wp:cNvGraphicFramePr/>
                <a:graphic xmlns:a="http://schemas.openxmlformats.org/drawingml/2006/main">
                  <a:graphicData uri="http://schemas.microsoft.com/office/word/2010/wordprocessingShape">
                    <wps:wsp>
                      <wps:cNvSpPr txBox="1"/>
                      <wps:spPr>
                        <a:xfrm>
                          <a:off x="0" y="0"/>
                          <a:ext cx="1487805" cy="916305"/>
                        </a:xfrm>
                        <a:prstGeom prst="rect">
                          <a:avLst/>
                        </a:prstGeom>
                        <a:solidFill>
                          <a:schemeClr val="lt1"/>
                        </a:solidFill>
                        <a:ln w="57150">
                          <a:solidFill>
                            <a:schemeClr val="accent6"/>
                          </a:solidFill>
                        </a:ln>
                      </wps:spPr>
                      <wps:txbx>
                        <w:txbxContent>
                          <w:p w:rsidR="00585D57" w:rsidRPr="003E5C6D" w:rsidRDefault="0094337A" w:rsidP="0094337A">
                            <w:pPr>
                              <w:jc w:val="center"/>
                              <w:rPr>
                                <w:rFonts w:cstheme="minorHAnsi"/>
                                <w:b/>
                                <w:sz w:val="18"/>
                                <w:szCs w:val="18"/>
                              </w:rPr>
                            </w:pPr>
                            <w:r w:rsidRPr="003E5C6D">
                              <w:rPr>
                                <w:rFonts w:cstheme="minorHAnsi"/>
                                <w:sz w:val="18"/>
                                <w:szCs w:val="18"/>
                              </w:rPr>
                              <w:t>Goal 3</w:t>
                            </w:r>
                            <w:r w:rsidRPr="003E5C6D">
                              <w:rPr>
                                <w:rFonts w:cstheme="minorHAnsi"/>
                                <w:sz w:val="18"/>
                                <w:szCs w:val="18"/>
                              </w:rPr>
                              <w:br/>
                            </w:r>
                            <w:r w:rsidR="00BC5AF6" w:rsidRPr="003E5C6D">
                              <w:rPr>
                                <w:rFonts w:cstheme="minorHAnsi"/>
                                <w:sz w:val="18"/>
                                <w:szCs w:val="18"/>
                              </w:rPr>
                              <w:t>Help your child control his or her feelings and follow a routine.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E614E" id="Text Box 15" o:spid="_x0000_s1029" type="#_x0000_t202" style="position:absolute;margin-left:278.85pt;margin-top:699.75pt;width:117.15pt;height:7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RuUQIAAK8EAAAOAAAAZHJzL2Uyb0RvYy54bWysVMFuGjEQvVfqP1i+NwsEEoJYIpooVaUo&#10;iUSqnI3XCyt5Pa5t2E2/vs9elpC0p6oXM555+zzzZob5dVtrtlfOV2RyPjwbcKaMpKIym5z/eL77&#10;MuXMB2EKocmonL8qz68Xnz/NGztTI9qSLpRjIDF+1ticb0Owsyzzcqtq4c/IKoNgSa4WAVe3yQon&#10;GrDXOhsNBhdZQ66wjqTyHt7bLsgXib8slQyPZelVYDrnyC2k06VzHc9sMRezjRN2W8lDGuIfsqhF&#10;ZfDokepWBMF2rvqDqq6kI09lOJNUZ1SWlVSpBlQzHHyoZrUVVqVaII63R5n8/6OVD/snx6oCvZtw&#10;ZkSNHj2rNrCv1DK4oE9j/QywlQUwtPAD2/s9nLHstnR1/EVBDHEo/XpUN7LJ+NF4ejkd4BWJ2NXw&#10;4hw26LO3r63z4ZuimkUj5w7dS6KK/b0PHbSHxMc86aq4q7ROlzgx6kY7thfotQ4pR5C/Q2nDmpxP&#10;LoeTQWJ+F0xD90YhpFQmXBxyPEGCVBskHoXpBIhWaNdtEvK8F2dNxSs0c9RNnbfyrkJh98KHJ+Ew&#10;ZpAJqxMecZSakBgdLM625H79zR/x6D6inDUY25z7nzvhFGf6u8FcXA3H4zjn6TKeXI5wcaeR9WnE&#10;7OobglpDLKmVyYz4oHuzdFS/YMOW8VWEhJF4O+ehN29Ct0zYUKmWywTCZFsR7s3KykgduxPb9ty+&#10;CGcPvQ2YigfqB1zMPrS4w8YvDS13gcoq9T/q3Kl6kB9bkSbosMFx7U7vCfX2P7P4DQAA//8DAFBL&#10;AwQUAAYACAAAACEAiU9ILOAAAAANAQAADwAAAGRycy9kb3ducmV2LnhtbEyPQU+EMBCF7yb+h2ZM&#10;vLlFFmRBysaYmHgy2dXE60BngUhblnYB/73jSY/z3pc375X71Qxipsn3ziq430QgyDZO97ZV8PH+&#10;crcD4QNajYOzpOCbPOyr66sSC+0We6D5GFrBIdYXqKALYSyk9E1HBv3GjWTZO7nJYOBzaqWecOFw&#10;M8g4ih6kwd7yhw5Heu6o+TpejILQtG/rYZn9aflMkuEVz3Ftzkrd3qxPjyACreEPht/6XB0q7lS7&#10;i9VeDArSNMsYZWOb5ykIRrI85nk1S2my3YGsSvl/RfUDAAD//wMAUEsBAi0AFAAGAAgAAAAhALaD&#10;OJL+AAAA4QEAABMAAAAAAAAAAAAAAAAAAAAAAFtDb250ZW50X1R5cGVzXS54bWxQSwECLQAUAAYA&#10;CAAAACEAOP0h/9YAAACUAQAACwAAAAAAAAAAAAAAAAAvAQAAX3JlbHMvLnJlbHNQSwECLQAUAAYA&#10;CAAAACEAMH8UblECAACvBAAADgAAAAAAAAAAAAAAAAAuAgAAZHJzL2Uyb0RvYy54bWxQSwECLQAU&#10;AAYACAAAACEAiU9ILOAAAAANAQAADwAAAAAAAAAAAAAAAACrBAAAZHJzL2Rvd25yZXYueG1sUEsF&#10;BgAAAAAEAAQA8wAAALgFAAAAAA==&#10;" fillcolor="white [3201]" strokecolor="#f79646 [3209]" strokeweight="4.5pt">
                <v:textbox>
                  <w:txbxContent>
                    <w:p w:rsidR="00585D57" w:rsidRPr="003E5C6D" w:rsidRDefault="0094337A" w:rsidP="0094337A">
                      <w:pPr>
                        <w:jc w:val="center"/>
                        <w:rPr>
                          <w:rFonts w:cstheme="minorHAnsi"/>
                          <w:b/>
                          <w:sz w:val="18"/>
                          <w:szCs w:val="18"/>
                        </w:rPr>
                      </w:pPr>
                      <w:r w:rsidRPr="003E5C6D">
                        <w:rPr>
                          <w:rFonts w:cstheme="minorHAnsi"/>
                          <w:sz w:val="18"/>
                          <w:szCs w:val="18"/>
                        </w:rPr>
                        <w:t>Goal 3</w:t>
                      </w:r>
                      <w:r w:rsidRPr="003E5C6D">
                        <w:rPr>
                          <w:rFonts w:cstheme="minorHAnsi"/>
                          <w:sz w:val="18"/>
                          <w:szCs w:val="18"/>
                        </w:rPr>
                        <w:br/>
                      </w:r>
                      <w:r w:rsidR="00BC5AF6" w:rsidRPr="003E5C6D">
                        <w:rPr>
                          <w:rFonts w:cstheme="minorHAnsi"/>
                          <w:sz w:val="18"/>
                          <w:szCs w:val="18"/>
                        </w:rPr>
                        <w:t>Help your child control his or her feelings and follow a routine.</w:t>
                      </w:r>
                    </w:p>
                  </w:txbxContent>
                </v:textbox>
                <w10:wrap anchory="page"/>
              </v:shape>
            </w:pict>
          </mc:Fallback>
        </mc:AlternateContent>
      </w:r>
      <w:r>
        <w:rPr>
          <w:noProof/>
        </w:rPr>
        <mc:AlternateContent>
          <mc:Choice Requires="wps">
            <w:drawing>
              <wp:anchor distT="0" distB="0" distL="114300" distR="114300" simplePos="0" relativeHeight="251661824" behindDoc="0" locked="0" layoutInCell="1" allowOverlap="1" wp14:anchorId="2499239D" wp14:editId="21F8066B">
                <wp:simplePos x="0" y="0"/>
                <wp:positionH relativeFrom="column">
                  <wp:posOffset>8341995</wp:posOffset>
                </wp:positionH>
                <wp:positionV relativeFrom="page">
                  <wp:posOffset>8886825</wp:posOffset>
                </wp:positionV>
                <wp:extent cx="1482090" cy="916305"/>
                <wp:effectExtent l="19050" t="19050" r="41910" b="36195"/>
                <wp:wrapNone/>
                <wp:docPr id="18" name="Text Box 18"/>
                <wp:cNvGraphicFramePr/>
                <a:graphic xmlns:a="http://schemas.openxmlformats.org/drawingml/2006/main">
                  <a:graphicData uri="http://schemas.microsoft.com/office/word/2010/wordprocessingShape">
                    <wps:wsp>
                      <wps:cNvSpPr txBox="1"/>
                      <wps:spPr>
                        <a:xfrm>
                          <a:off x="0" y="0"/>
                          <a:ext cx="1482090" cy="916305"/>
                        </a:xfrm>
                        <a:prstGeom prst="rect">
                          <a:avLst/>
                        </a:prstGeom>
                        <a:solidFill>
                          <a:schemeClr val="lt1"/>
                        </a:solidFill>
                        <a:ln w="57150">
                          <a:solidFill>
                            <a:schemeClr val="accent6"/>
                          </a:solidFill>
                        </a:ln>
                      </wps:spPr>
                      <wps:txbx>
                        <w:txbxContent>
                          <w:p w:rsidR="00585D57" w:rsidRPr="003E5C6D" w:rsidRDefault="0094337A" w:rsidP="00A20411">
                            <w:pPr>
                              <w:jc w:val="center"/>
                              <w:rPr>
                                <w:rFonts w:cstheme="minorHAnsi"/>
                                <w:b/>
                                <w:sz w:val="18"/>
                                <w:szCs w:val="18"/>
                              </w:rPr>
                            </w:pPr>
                            <w:r w:rsidRPr="003E5C6D">
                              <w:rPr>
                                <w:rFonts w:cstheme="minorHAnsi"/>
                                <w:sz w:val="18"/>
                                <w:szCs w:val="18"/>
                              </w:rPr>
                              <w:t>Goal 6</w:t>
                            </w:r>
                            <w:r w:rsidRPr="003E5C6D">
                              <w:rPr>
                                <w:rFonts w:cstheme="minorHAnsi"/>
                                <w:sz w:val="18"/>
                                <w:szCs w:val="18"/>
                              </w:rPr>
                              <w:br/>
                            </w:r>
                            <w:r w:rsidR="00BC5AF6" w:rsidRPr="003E5C6D">
                              <w:rPr>
                                <w:rFonts w:cstheme="minorHAnsi"/>
                                <w:sz w:val="18"/>
                                <w:szCs w:val="18"/>
                              </w:rPr>
                              <w:t>Help your child with their primary health care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9239D" id="Text Box 18" o:spid="_x0000_s1030" type="#_x0000_t202" style="position:absolute;margin-left:656.85pt;margin-top:699.75pt;width:116.7pt;height:72.15pt;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8UQIAAK8EAAAOAAAAZHJzL2Uyb0RvYy54bWysVMFuGjEQvVfqP1i+N7tQIAFliWiiVJWi&#10;JBJEORuvN6zk9bi2YZd+fZ+9kJC0p6oXM555+zzzZobLq67RbKecr8kUfHCWc6aMpLI2LwV/Wt1+&#10;ueDMB2FKocmogu+V51fzz58uWztTQ9qQLpVjIDF+1tqCb0KwsyzzcqMa4c/IKoNgRa4RAVf3kpVO&#10;tGBvdDbM80nWkiutI6m8h/emD/J54q8qJcNDVXkVmC44cgvpdOlcxzObX4rZixN2U8tDGuIfsmhE&#10;bfDoK9WNCIJtXf0HVVNLR56qcCapyaiqaqlSDahmkH+oZrkRVqVaII63rzL5/0cr73ePjtUleodO&#10;GdGgRyvVBfaNOgYX9GmtnwG2tACGDn5gj34PZyy7q1wTf1EQQxxK71/VjWwyfjS6GOZThCRi08Hk&#10;az6ONNnb19b58F1Rw6JRcIfuJVHF7s6HHnqExMc86bq8rbVOlzgx6lo7thPotQ4pR5C/Q2nD2oKP&#10;zwfjPDG/C6ahe6MQUioTJoccT5Ag1QaJR2F6AaIVunWXhBwdxVlTuYdmjvqp81be1ijsTvjwKBzG&#10;DFpgdcIDjkoTEqODxdmG3K+/+SMe3UeUsxZjW3D/cyuc4kz/MJiL6WA0inOeLqPx+RAXdxpZn0bM&#10;trkmqDXAklqZzIgP+mhWjppnbNgivoqQMBJvFzwczevQLxM2VKrFIoEw2VaEO7O0MlLH7sS2rbpn&#10;4eyhtwFTcU/HARezDy3usfFLQ4ttoKpO/Y8696oe5MdWpAk6bHBcu9N7Qr39z8x/AwAA//8DAFBL&#10;AwQUAAYACAAAACEA3SUkfOEAAAAPAQAADwAAAGRycy9kb3ducmV2LnhtbEyPwU7DMBBE70j8g7VI&#10;3KiTJqVtGqdCSEickFqQuG5iN4lqr9PYTcLf43Chtxnt0+xMvp+MZoPqXWtJQLyIgCmqrGypFvD1&#10;+fa0AeY8kkRtSQn4UQ72xf1djpm0Ix3UcPQ1CyHkMhTQeN9lnLuqUQbdwnaKwu1ke4M+2L7msscx&#10;hBvNl1H0zA22FD402KnXRlXn49UI8FX9MR3GwZ3G7zTV73hZluYixOPD9LID5tXk/2GY64fqUIRO&#10;pb2SdEwHn8TJOrCz2m5XwGZmla5jYOWfSjbAi5zf7ih+AQAA//8DAFBLAQItABQABgAIAAAAIQC2&#10;gziS/gAAAOEBAAATAAAAAAAAAAAAAAAAAAAAAABbQ29udGVudF9UeXBlc10ueG1sUEsBAi0AFAAG&#10;AAgAAAAhADj9If/WAAAAlAEAAAsAAAAAAAAAAAAAAAAALwEAAF9yZWxzLy5yZWxzUEsBAi0AFAAG&#10;AAgAAAAhAF353PxRAgAArwQAAA4AAAAAAAAAAAAAAAAALgIAAGRycy9lMm9Eb2MueG1sUEsBAi0A&#10;FAAGAAgAAAAhAN0lJHzhAAAADwEAAA8AAAAAAAAAAAAAAAAAqwQAAGRycy9kb3ducmV2LnhtbFBL&#10;BQYAAAAABAAEAPMAAAC5BQAAAAA=&#10;" fillcolor="white [3201]" strokecolor="#f79646 [3209]" strokeweight="4.5pt">
                <v:textbox>
                  <w:txbxContent>
                    <w:p w:rsidR="00585D57" w:rsidRPr="003E5C6D" w:rsidRDefault="0094337A" w:rsidP="00A20411">
                      <w:pPr>
                        <w:jc w:val="center"/>
                        <w:rPr>
                          <w:rFonts w:cstheme="minorHAnsi"/>
                          <w:b/>
                          <w:sz w:val="18"/>
                          <w:szCs w:val="18"/>
                        </w:rPr>
                      </w:pPr>
                      <w:r w:rsidRPr="003E5C6D">
                        <w:rPr>
                          <w:rFonts w:cstheme="minorHAnsi"/>
                          <w:sz w:val="18"/>
                          <w:szCs w:val="18"/>
                        </w:rPr>
                        <w:t>Goal 6</w:t>
                      </w:r>
                      <w:r w:rsidRPr="003E5C6D">
                        <w:rPr>
                          <w:rFonts w:cstheme="minorHAnsi"/>
                          <w:sz w:val="18"/>
                          <w:szCs w:val="18"/>
                        </w:rPr>
                        <w:br/>
                      </w:r>
                      <w:r w:rsidR="00BC5AF6" w:rsidRPr="003E5C6D">
                        <w:rPr>
                          <w:rFonts w:cstheme="minorHAnsi"/>
                          <w:sz w:val="18"/>
                          <w:szCs w:val="18"/>
                        </w:rPr>
                        <w:t>Help your child with their primary health care needs.</w:t>
                      </w:r>
                    </w:p>
                  </w:txbxContent>
                </v:textbox>
                <w10:wrap anchory="page"/>
              </v:shape>
            </w:pict>
          </mc:Fallback>
        </mc:AlternateContent>
      </w:r>
      <w:r>
        <w:rPr>
          <w:noProof/>
        </w:rPr>
        <mc:AlternateContent>
          <mc:Choice Requires="wps">
            <w:drawing>
              <wp:anchor distT="0" distB="0" distL="114300" distR="114300" simplePos="0" relativeHeight="251660800" behindDoc="0" locked="0" layoutInCell="1" allowOverlap="1" wp14:anchorId="431AFC2E" wp14:editId="7D494B39">
                <wp:simplePos x="0" y="0"/>
                <wp:positionH relativeFrom="column">
                  <wp:posOffset>6741795</wp:posOffset>
                </wp:positionH>
                <wp:positionV relativeFrom="page">
                  <wp:posOffset>8886825</wp:posOffset>
                </wp:positionV>
                <wp:extent cx="1483995" cy="916305"/>
                <wp:effectExtent l="19050" t="19050" r="40005" b="36195"/>
                <wp:wrapNone/>
                <wp:docPr id="17" name="Text Box 17"/>
                <wp:cNvGraphicFramePr/>
                <a:graphic xmlns:a="http://schemas.openxmlformats.org/drawingml/2006/main">
                  <a:graphicData uri="http://schemas.microsoft.com/office/word/2010/wordprocessingShape">
                    <wps:wsp>
                      <wps:cNvSpPr txBox="1"/>
                      <wps:spPr>
                        <a:xfrm>
                          <a:off x="0" y="0"/>
                          <a:ext cx="1483995" cy="916305"/>
                        </a:xfrm>
                        <a:prstGeom prst="rect">
                          <a:avLst/>
                        </a:prstGeom>
                        <a:solidFill>
                          <a:schemeClr val="lt1"/>
                        </a:solidFill>
                        <a:ln w="57150">
                          <a:solidFill>
                            <a:schemeClr val="accent6"/>
                          </a:solidFill>
                        </a:ln>
                      </wps:spPr>
                      <wps:txbx>
                        <w:txbxContent>
                          <w:p w:rsidR="00585D57" w:rsidRPr="003E5C6D" w:rsidRDefault="0094337A" w:rsidP="0094337A">
                            <w:pPr>
                              <w:jc w:val="center"/>
                              <w:rPr>
                                <w:rFonts w:cstheme="minorHAnsi"/>
                                <w:b/>
                                <w:sz w:val="18"/>
                                <w:szCs w:val="18"/>
                              </w:rPr>
                            </w:pPr>
                            <w:r w:rsidRPr="003E5C6D">
                              <w:rPr>
                                <w:rFonts w:cstheme="minorHAnsi"/>
                                <w:sz w:val="18"/>
                                <w:szCs w:val="18"/>
                              </w:rPr>
                              <w:t>Goal 5</w:t>
                            </w:r>
                            <w:r w:rsidRPr="003E5C6D">
                              <w:rPr>
                                <w:rFonts w:cstheme="minorHAnsi"/>
                                <w:sz w:val="18"/>
                                <w:szCs w:val="18"/>
                              </w:rPr>
                              <w:br/>
                            </w:r>
                            <w:r w:rsidR="00BC5AF6" w:rsidRPr="003E5C6D">
                              <w:rPr>
                                <w:rFonts w:cstheme="minorHAnsi"/>
                                <w:sz w:val="18"/>
                                <w:szCs w:val="18"/>
                              </w:rPr>
                              <w:t>Participate in the Head Start program as often as you are 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AFC2E" id="Text Box 17" o:spid="_x0000_s1031" type="#_x0000_t202" style="position:absolute;margin-left:530.85pt;margin-top:699.75pt;width:116.85pt;height:72.15pt;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s2UQIAAK8EAAAOAAAAZHJzL2Uyb0RvYy54bWysVE2P2jAQvVfqf7B8L0lYYJeIsKKsqCqh&#10;3ZWg2rNxHBLJ8bi2IaG/vmMnfOy2p6oXM555eZ55M8Pssa0lOQpjK1AZTQYxJUJxyCu1z+iP7erL&#10;AyXWMZUzCUpk9CQsfZx//jRrdCqGUILMhSFIomza6IyWzuk0iiwvRc3sALRQGCzA1Mzh1eyj3LAG&#10;2WsZDeN4EjVgcm2AC2vR+9QF6TzwF4Xg7qUorHBEZhRzc+E04dz5M5rPWLo3TJcV79Ng/5BFzSqF&#10;j16onphj5GCqP6jqihuwULgBhzqCoqi4CDVgNUn8oZpNybQItaA4Vl9ksv+Plj8fXw2pcuzdPSWK&#10;1dijrWgd+QotQRfq02ibImyjEeha9CP27Lfo9GW3han9LxZEMI5Kny7qejbuPxo93E2nY0o4xqbJ&#10;5C4ee5ro+rU21n0TUBNvZNRg94Ko7Li2roOeIf4xC7LKV5WU4eInRiylIUeGvZYu5Ijk71BSkSaj&#10;4/tkHAfmd8EwdFcKxrlQbtLneINEUqkwcS9MJ4C3XLtrg5ChKu/ZQX5CzQx0U2c1X1VY2JpZ98oM&#10;jhnKhKvjXvAoJGBi0FuUlGB+/c3v8dh9jFLS4Nhm1P48MCMokd8VzsU0GY38nIfLaHw/xIu5jexu&#10;I+pQLwHVSnBJNQ+mxzt5NgsD9Rtu2MK/iiGmOL6dUXc2l65bJtxQLhaLAMLJ1syt1UZzT+2749u2&#10;bd+Y0X1vHU7FM5wHnKUfWtxh/ZcKFgcHRRX6f1W1lx+3IkxQv8F+7W7vAXX9n5n/BgAA//8DAFBL&#10;AwQUAAYACAAAACEAPqYzuOIAAAAPAQAADwAAAGRycy9kb3ducmV2LnhtbEyPQU+DQBCF7yb+h82Y&#10;eLNLKdSCLI0xMfFk0mridWCnQGR3KbsF/PdOT3p7L/PlzXvFfjG9mGj0nbMK1qsIBNna6c42Cj4/&#10;Xh92IHxAq7F3lhT8kId9eXtTYK7dbA80HUMjOMT6HBW0IQy5lL5uyaBfuYEs305uNBjYjo3UI84c&#10;bnoZR9FWGuwsf2hxoJeW6u/jxSgIdfO+HObJn+avJOnf8BxX5qzU/d3y/AQi0BL+YLjW5+pQcqfK&#10;Xaz2omcfbdePzLLaZFkK4srEWZqAqFilyWYHsizk/x3lLwAAAP//AwBQSwECLQAUAAYACAAAACEA&#10;toM4kv4AAADhAQAAEwAAAAAAAAAAAAAAAAAAAAAAW0NvbnRlbnRfVHlwZXNdLnhtbFBLAQItABQA&#10;BgAIAAAAIQA4/SH/1gAAAJQBAAALAAAAAAAAAAAAAAAAAC8BAABfcmVscy8ucmVsc1BLAQItABQA&#10;BgAIAAAAIQALW7s2UQIAAK8EAAAOAAAAAAAAAAAAAAAAAC4CAABkcnMvZTJvRG9jLnhtbFBLAQIt&#10;ABQABgAIAAAAIQA+pjO44gAAAA8BAAAPAAAAAAAAAAAAAAAAAKsEAABkcnMvZG93bnJldi54bWxQ&#10;SwUGAAAAAAQABADzAAAAugUAAAAA&#10;" fillcolor="white [3201]" strokecolor="#f79646 [3209]" strokeweight="4.5pt">
                <v:textbox>
                  <w:txbxContent>
                    <w:p w:rsidR="00585D57" w:rsidRPr="003E5C6D" w:rsidRDefault="0094337A" w:rsidP="0094337A">
                      <w:pPr>
                        <w:jc w:val="center"/>
                        <w:rPr>
                          <w:rFonts w:cstheme="minorHAnsi"/>
                          <w:b/>
                          <w:sz w:val="18"/>
                          <w:szCs w:val="18"/>
                        </w:rPr>
                      </w:pPr>
                      <w:r w:rsidRPr="003E5C6D">
                        <w:rPr>
                          <w:rFonts w:cstheme="minorHAnsi"/>
                          <w:sz w:val="18"/>
                          <w:szCs w:val="18"/>
                        </w:rPr>
                        <w:t>Goal 5</w:t>
                      </w:r>
                      <w:r w:rsidRPr="003E5C6D">
                        <w:rPr>
                          <w:rFonts w:cstheme="minorHAnsi"/>
                          <w:sz w:val="18"/>
                          <w:szCs w:val="18"/>
                        </w:rPr>
                        <w:br/>
                      </w:r>
                      <w:r w:rsidR="00BC5AF6" w:rsidRPr="003E5C6D">
                        <w:rPr>
                          <w:rFonts w:cstheme="minorHAnsi"/>
                          <w:sz w:val="18"/>
                          <w:szCs w:val="18"/>
                        </w:rPr>
                        <w:t>Participate in the Head Start program as often as you are able.</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1" allowOverlap="1" wp14:anchorId="7FD7B3BA" wp14:editId="1116E7AD">
                <wp:simplePos x="0" y="0"/>
                <wp:positionH relativeFrom="column">
                  <wp:posOffset>5141595</wp:posOffset>
                </wp:positionH>
                <wp:positionV relativeFrom="page">
                  <wp:posOffset>8886825</wp:posOffset>
                </wp:positionV>
                <wp:extent cx="1485900" cy="916305"/>
                <wp:effectExtent l="19050" t="19050" r="38100" b="36195"/>
                <wp:wrapNone/>
                <wp:docPr id="16" name="Text Box 16"/>
                <wp:cNvGraphicFramePr/>
                <a:graphic xmlns:a="http://schemas.openxmlformats.org/drawingml/2006/main">
                  <a:graphicData uri="http://schemas.microsoft.com/office/word/2010/wordprocessingShape">
                    <wps:wsp>
                      <wps:cNvSpPr txBox="1"/>
                      <wps:spPr>
                        <a:xfrm>
                          <a:off x="0" y="0"/>
                          <a:ext cx="1485900" cy="916305"/>
                        </a:xfrm>
                        <a:prstGeom prst="rect">
                          <a:avLst/>
                        </a:prstGeom>
                        <a:solidFill>
                          <a:schemeClr val="lt1"/>
                        </a:solidFill>
                        <a:ln w="57150">
                          <a:solidFill>
                            <a:schemeClr val="accent6"/>
                          </a:solidFill>
                        </a:ln>
                      </wps:spPr>
                      <wps:txbx>
                        <w:txbxContent>
                          <w:p w:rsidR="00585D57" w:rsidRPr="003E5C6D" w:rsidRDefault="0094337A" w:rsidP="0094337A">
                            <w:pPr>
                              <w:jc w:val="center"/>
                              <w:rPr>
                                <w:rFonts w:cstheme="minorHAnsi"/>
                                <w:sz w:val="18"/>
                                <w:szCs w:val="18"/>
                              </w:rPr>
                            </w:pPr>
                            <w:r w:rsidRPr="003E5C6D">
                              <w:rPr>
                                <w:rFonts w:cstheme="minorHAnsi"/>
                                <w:sz w:val="18"/>
                                <w:szCs w:val="18"/>
                              </w:rPr>
                              <w:t>Goal 4</w:t>
                            </w:r>
                            <w:r w:rsidRPr="003E5C6D">
                              <w:rPr>
                                <w:rFonts w:cstheme="minorHAnsi"/>
                                <w:sz w:val="18"/>
                                <w:szCs w:val="18"/>
                              </w:rPr>
                              <w:br/>
                            </w:r>
                            <w:r w:rsidR="00BC5AF6" w:rsidRPr="003E5C6D">
                              <w:rPr>
                                <w:rFonts w:cstheme="minorHAnsi"/>
                                <w:sz w:val="18"/>
                                <w:szCs w:val="18"/>
                              </w:rPr>
                              <w:t>Encourage your child to interact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7B3BA" id="Text Box 16" o:spid="_x0000_s1032" type="#_x0000_t202" style="position:absolute;margin-left:404.85pt;margin-top:699.75pt;width:117pt;height:72.15pt;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e2TwIAAK8EAAAOAAAAZHJzL2Uyb0RvYy54bWysVN9P2zAQfp+0/8Hy+5qUtQWqpqgr6jQJ&#10;ARIgnl3HoZEcn2e7Tdhfv89OWyjb07QX53758913d5lddY1mO+V8Tabgw0HOmTKSytq8FPzpcfXl&#10;gjMfhCmFJqMK/qo8v5p//jRr7VSd0YZ0qRwDiPHT1hZ8E4KdZpmXG9UIPyCrDJwVuUYEqO4lK51o&#10;gd7o7CzPJ1lLrrSOpPIe1uveyecJv6qUDHdV5VVguuDILaTTpXMdz2w+E9MXJ+ymlvs0xD9k0Yja&#10;4NEj1LUIgm1d/QdUU0tHnqowkNRkVFW1VKkGVDPMP1TzsBFWpVpAjrdHmvz/g5W3u3vH6hK9m3Bm&#10;RIMePaousG/UMZjAT2v9FGEPFoGhgx2xB7uHMZbdVa6JXxTE4AfTr0d2I5qMl0YX48scLgnf5XDy&#10;NR9HmOzttnU+fFfUsCgU3KF7iVSxu/GhDz2ExMc86bpc1VonJU6MWmrHdgK91iHlCPCTKG1YW/Dx&#10;+XCcJ+QTZxq6NwghpTIhUXAKA00bJB6J6QmIUujWXSLySNqayldw5qifOm/lqkZhN8KHe+EwZuAC&#10;qxPucFSakBjtJc425H79zR7j0X14OWsxtgX3P7fCKc70D4O5uByORnHOkzIan59Bce896/ces22W&#10;BLaGWFIrkxjjgz6IlaPmGRu2iK/CJYzE2wUPB3EZ+mXChkq1WKQgTLYV4cY8WBmhY3di2x67Z+Hs&#10;vrcBU3FLhwEX0w8t7mPjTUOLbaCqTv2PPPes7unHVqQJ2m9wXLv3eop6+8/MfwMAAP//AwBQSwME&#10;FAAGAAgAAAAhAAiwq1LhAAAADgEAAA8AAABkcnMvZG93bnJldi54bWxMj81OwzAQhO9IvIO1SNyo&#10;TZNCksapEBISJ6QWJK5OvE2i+ieN3SS8PdsT3HZ3RrPflLvFGjbhGHrvJDyuBDB0jde9ayV8fb49&#10;ZMBCVE4r4x1K+MEAu+r2plSF9rPb43SILaMQFwoloYtxKDgPTYdWhZUf0JF29KNVkdax5XpUM4Vb&#10;w9dCPHGrekcfOjXga4fN6XCxEmLTfiz7eQrH+TtNzbs6r2t7lvL+bnnZAou4xD8zXPEJHSpiqv3F&#10;6cCMhEzkz2QlIcnzDbCrRaQJ3WqaNmmSAa9K/r9G9QsAAP//AwBQSwECLQAUAAYACAAAACEAtoM4&#10;kv4AAADhAQAAEwAAAAAAAAAAAAAAAAAAAAAAW0NvbnRlbnRfVHlwZXNdLnhtbFBLAQItABQABgAI&#10;AAAAIQA4/SH/1gAAAJQBAAALAAAAAAAAAAAAAAAAAC8BAABfcmVscy8ucmVsc1BLAQItABQABgAI&#10;AAAAIQAASje2TwIAAK8EAAAOAAAAAAAAAAAAAAAAAC4CAABkcnMvZTJvRG9jLnhtbFBLAQItABQA&#10;BgAIAAAAIQAIsKtS4QAAAA4BAAAPAAAAAAAAAAAAAAAAAKkEAABkcnMvZG93bnJldi54bWxQSwUG&#10;AAAAAAQABADzAAAAtwUAAAAA&#10;" fillcolor="white [3201]" strokecolor="#f79646 [3209]" strokeweight="4.5pt">
                <v:textbox>
                  <w:txbxContent>
                    <w:p w:rsidR="00585D57" w:rsidRPr="003E5C6D" w:rsidRDefault="0094337A" w:rsidP="0094337A">
                      <w:pPr>
                        <w:jc w:val="center"/>
                        <w:rPr>
                          <w:rFonts w:cstheme="minorHAnsi"/>
                          <w:sz w:val="18"/>
                          <w:szCs w:val="18"/>
                        </w:rPr>
                      </w:pPr>
                      <w:r w:rsidRPr="003E5C6D">
                        <w:rPr>
                          <w:rFonts w:cstheme="minorHAnsi"/>
                          <w:sz w:val="18"/>
                          <w:szCs w:val="18"/>
                        </w:rPr>
                        <w:t>Goal 4</w:t>
                      </w:r>
                      <w:r w:rsidRPr="003E5C6D">
                        <w:rPr>
                          <w:rFonts w:cstheme="minorHAnsi"/>
                          <w:sz w:val="18"/>
                          <w:szCs w:val="18"/>
                        </w:rPr>
                        <w:br/>
                      </w:r>
                      <w:r w:rsidR="00BC5AF6" w:rsidRPr="003E5C6D">
                        <w:rPr>
                          <w:rFonts w:cstheme="minorHAnsi"/>
                          <w:sz w:val="18"/>
                          <w:szCs w:val="18"/>
                        </w:rPr>
                        <w:t>Encourage your child to interact with others.</w:t>
                      </w:r>
                    </w:p>
                  </w:txbxContent>
                </v:textbox>
                <w10:wrap anchory="page"/>
              </v:shape>
            </w:pict>
          </mc:Fallback>
        </mc:AlternateContent>
      </w:r>
      <w:r w:rsidR="002455D8">
        <w:rPr>
          <w:noProof/>
        </w:rPr>
        <mc:AlternateContent>
          <mc:Choice Requires="wps">
            <w:drawing>
              <wp:anchor distT="0" distB="0" distL="114300" distR="114300" simplePos="0" relativeHeight="251657728" behindDoc="0" locked="0" layoutInCell="1" allowOverlap="1" wp14:anchorId="6BB7F94E" wp14:editId="0BE40339">
                <wp:simplePos x="0" y="0"/>
                <wp:positionH relativeFrom="column">
                  <wp:posOffset>45720</wp:posOffset>
                </wp:positionH>
                <wp:positionV relativeFrom="page">
                  <wp:posOffset>238125</wp:posOffset>
                </wp:positionV>
                <wp:extent cx="3248025" cy="137795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3248025" cy="13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2EB" w:rsidRPr="003A3F5B" w:rsidRDefault="002F27DF" w:rsidP="00CD3FA9">
                            <w:pPr>
                              <w:spacing w:after="120"/>
                              <w:rPr>
                                <w:sz w:val="16"/>
                                <w:szCs w:val="18"/>
                              </w:rPr>
                            </w:pPr>
                            <w:r>
                              <w:rPr>
                                <w:sz w:val="16"/>
                                <w:szCs w:val="18"/>
                              </w:rPr>
                              <w:t>Black</w:t>
                            </w:r>
                            <w:r w:rsidR="001752EB" w:rsidRPr="002F27DF">
                              <w:rPr>
                                <w:sz w:val="16"/>
                                <w:szCs w:val="18"/>
                              </w:rPr>
                              <w:t xml:space="preserve"> Box: </w:t>
                            </w:r>
                            <w:r w:rsidR="001752EB" w:rsidRPr="003A3F5B">
                              <w:rPr>
                                <w:sz w:val="16"/>
                                <w:szCs w:val="18"/>
                              </w:rPr>
                              <w:t>Overarching School Readiness Statement</w:t>
                            </w:r>
                          </w:p>
                          <w:p w:rsidR="001752EB" w:rsidRPr="007B5977" w:rsidRDefault="007B5977" w:rsidP="00CD3FA9">
                            <w:pPr>
                              <w:spacing w:after="120"/>
                              <w:rPr>
                                <w:sz w:val="16"/>
                                <w:szCs w:val="18"/>
                              </w:rPr>
                            </w:pPr>
                            <w:r w:rsidRPr="007B5977">
                              <w:rPr>
                                <w:sz w:val="16"/>
                                <w:szCs w:val="18"/>
                              </w:rPr>
                              <w:t>Solid Colored Boxes</w:t>
                            </w:r>
                            <w:r w:rsidR="001752EB" w:rsidRPr="007B5977">
                              <w:rPr>
                                <w:sz w:val="16"/>
                                <w:szCs w:val="18"/>
                              </w:rPr>
                              <w:t xml:space="preserve">: </w:t>
                            </w:r>
                            <w:r w:rsidR="00C3308B" w:rsidRPr="007B5977">
                              <w:rPr>
                                <w:sz w:val="16"/>
                                <w:szCs w:val="18"/>
                              </w:rPr>
                              <w:t>Five Essential Domains of Development and L</w:t>
                            </w:r>
                            <w:r w:rsidR="001752EB" w:rsidRPr="007B5977">
                              <w:rPr>
                                <w:sz w:val="16"/>
                                <w:szCs w:val="18"/>
                              </w:rPr>
                              <w:t>earning</w:t>
                            </w:r>
                          </w:p>
                          <w:p w:rsidR="001752EB" w:rsidRPr="003A3F5B" w:rsidRDefault="002F27DF" w:rsidP="00CD3FA9">
                            <w:pPr>
                              <w:spacing w:after="120"/>
                              <w:rPr>
                                <w:sz w:val="16"/>
                                <w:szCs w:val="18"/>
                              </w:rPr>
                            </w:pPr>
                            <w:r>
                              <w:rPr>
                                <w:sz w:val="16"/>
                                <w:szCs w:val="18"/>
                              </w:rPr>
                              <w:t>Grey Boxes:</w:t>
                            </w:r>
                            <w:r w:rsidR="001752EB" w:rsidRPr="002F27DF">
                              <w:rPr>
                                <w:sz w:val="16"/>
                                <w:szCs w:val="18"/>
                              </w:rPr>
                              <w:t xml:space="preserve"> </w:t>
                            </w:r>
                            <w:r w:rsidR="001752EB" w:rsidRPr="003A3F5B">
                              <w:rPr>
                                <w:sz w:val="16"/>
                                <w:szCs w:val="18"/>
                              </w:rPr>
                              <w:t>OESD 114 HS/ECEAP School Readiness Goals</w:t>
                            </w:r>
                          </w:p>
                          <w:p w:rsidR="00CE3A8A" w:rsidRPr="003A3F5B" w:rsidRDefault="00FF3F31" w:rsidP="00CD3FA9">
                            <w:pPr>
                              <w:spacing w:after="120"/>
                              <w:rPr>
                                <w:sz w:val="16"/>
                                <w:szCs w:val="18"/>
                              </w:rPr>
                            </w:pPr>
                            <w:r>
                              <w:rPr>
                                <w:color w:val="000000" w:themeColor="text1"/>
                                <w:sz w:val="16"/>
                                <w:szCs w:val="18"/>
                              </w:rPr>
                              <w:t>Color Framed</w:t>
                            </w:r>
                            <w:r w:rsidR="000A518C" w:rsidRPr="000A518C">
                              <w:rPr>
                                <w:color w:val="000000" w:themeColor="text1"/>
                                <w:sz w:val="16"/>
                                <w:szCs w:val="18"/>
                              </w:rPr>
                              <w:t xml:space="preserve"> Boxes:</w:t>
                            </w:r>
                            <w:r w:rsidR="001752EB" w:rsidRPr="000A518C">
                              <w:rPr>
                                <w:color w:val="000000" w:themeColor="text1"/>
                                <w:sz w:val="16"/>
                                <w:szCs w:val="18"/>
                              </w:rPr>
                              <w:t xml:space="preserve"> </w:t>
                            </w:r>
                            <w:r w:rsidR="001752EB" w:rsidRPr="003A3F5B">
                              <w:rPr>
                                <w:sz w:val="16"/>
                                <w:szCs w:val="18"/>
                              </w:rPr>
                              <w:t>School Readiness Indicators</w:t>
                            </w:r>
                            <w:r w:rsidR="00CD3FA9">
                              <w:rPr>
                                <w:sz w:val="16"/>
                                <w:szCs w:val="18"/>
                              </w:rPr>
                              <w:t xml:space="preserve"> </w:t>
                            </w:r>
                            <w:r>
                              <w:rPr>
                                <w:sz w:val="16"/>
                                <w:szCs w:val="18"/>
                              </w:rPr>
                              <w:t xml:space="preserve">for </w:t>
                            </w:r>
                            <w:r w:rsidR="00CD3FA9">
                              <w:rPr>
                                <w:sz w:val="16"/>
                                <w:szCs w:val="18"/>
                              </w:rPr>
                              <w:t>TS Gold</w:t>
                            </w:r>
                            <w:r>
                              <w:rPr>
                                <w:sz w:val="16"/>
                                <w:szCs w:val="18"/>
                              </w:rPr>
                              <w:t xml:space="preserve"> (children age 3-5 in part day program</w:t>
                            </w:r>
                            <w:r w:rsidR="00CD3FA9">
                              <w:rPr>
                                <w:sz w:val="16"/>
                                <w:szCs w:val="18"/>
                              </w:rPr>
                              <w:t>)</w:t>
                            </w:r>
                            <w:r>
                              <w:rPr>
                                <w:sz w:val="16"/>
                                <w:szCs w:val="18"/>
                              </w:rPr>
                              <w:t xml:space="preserve">, </w:t>
                            </w:r>
                            <w:r w:rsidR="00CD3FA9">
                              <w:rPr>
                                <w:sz w:val="16"/>
                                <w:szCs w:val="18"/>
                              </w:rPr>
                              <w:t>AEPS</w:t>
                            </w:r>
                            <w:r w:rsidR="005343A8">
                              <w:rPr>
                                <w:sz w:val="16"/>
                                <w:szCs w:val="18"/>
                              </w:rPr>
                              <w:t>, 3-5</w:t>
                            </w:r>
                            <w:r>
                              <w:rPr>
                                <w:sz w:val="16"/>
                                <w:szCs w:val="18"/>
                              </w:rPr>
                              <w:t xml:space="preserve"> (children age 3-5 in full day program) and AEPS, 0-3 (children birth to age 3 in Early Head Start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7F94E" id="Text Box 3" o:spid="_x0000_s1033" type="#_x0000_t202" style="position:absolute;margin-left:3.6pt;margin-top:18.75pt;width:255.7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ZPlwIAALoFAAAOAAAAZHJzL2Uyb0RvYy54bWysVN1PGzEMf5+0/yHK+7h+QaHiijoQ0yQE&#10;aDDxnOYSGpHEWZL2rvvrcXJ3pXy8MO3lzo5/duxfbJ+eNUaTjfBBgS3p8GBAibAcKmUfS/r7/vLb&#10;MSUhMlsxDVaUdCsCPZt//XJau5kYwQp0JTzBIDbMalfSVYxuVhSBr4Rh4QCcsGiU4A2LqPrHovKs&#10;xuhGF6PB4KiowVfOAxch4OlFa6TzHF9KweONlEFEokuKucX89fm7TN9ifspmj565leJdGuwfsjBM&#10;Wbx0F+qCRUbWXr0LZRT3EEDGAw6mACkVF7kGrGY4eFPN3Yo5kWtBcoLb0RT+X1h+vbn1RFUlHVNi&#10;mcEnuhdNJN+hIePETu3CDEF3DmGxwWN85f484GEqupHepD+WQ9COPG933KZgHA/Ho8nxYHRICUfb&#10;cDydnhxm9osXd+dD/CHAkCSU1OPjZU7Z5ipETAWhPSTdFkCr6lJpnZXUMOJce7Jh+NQ65iTR4xVK&#10;W1KX9GiMV7+LkELv/Jea8adU5usIqGmbPEVurS6tRFFLRZbiVouE0faXkEhtZuSDHBnnwu7yzOiE&#10;kljRZxw7/EtWn3Fu60CPfDPYuHM2yoJvWXpNbfXUUytbPJK0V3cSY7Nsck9N+05ZQrXFBvLQDmBw&#10;/FIh31csxFvmceKwZ3CLxBv8SA34SNBJlKzA//3oPOFxENBKSY0TXNLwZ828oET/tDgiJ8PJJI18&#10;ViaH0xEqft+y3LfYtTkH7Jwh7ivHs5jwUfei9GAecNks0q1oYpbj3SWNvXge272Cy4qLxSKDcMgd&#10;i1f2zvEUOrGc+uy+eWDedX0ecUSuoZ91NnvT7i02eVpYrCNIlWch8dyy2vGPCyK3a7fM0gba1zPq&#10;ZeXOnwEAAP//AwBQSwMEFAAGAAgAAAAhAPHcTYLcAAAACAEAAA8AAABkcnMvZG93bnJldi54bWxM&#10;jzFPwzAUhHck/oP1kNio00BICHEqQIWFiYKY3fjVtoifI9tNw7/HTDCe7nT3XbdZ3MhmDNF6ErBe&#10;FcCQBq8saQEf789XDbCYJCk5ekIB3xhh05+fdbJV/kRvOO+SZrmEYisFmJSmlvM4GHQyrvyElL2D&#10;D06mLIPmKshTLncjL4viljtpKS8YOeGTweFrd3QCto/6Tg+NDGbbKGvn5fPwql+EuLxYHu6BJVzS&#10;Xxh+8TM69Jlp74+kIhsF1GUOCriuK2DZrtZNDWwvoKxuKuB9x/8f6H8AAAD//wMAUEsBAi0AFAAG&#10;AAgAAAAhALaDOJL+AAAA4QEAABMAAAAAAAAAAAAAAAAAAAAAAFtDb250ZW50X1R5cGVzXS54bWxQ&#10;SwECLQAUAAYACAAAACEAOP0h/9YAAACUAQAACwAAAAAAAAAAAAAAAAAvAQAAX3JlbHMvLnJlbHNQ&#10;SwECLQAUAAYACAAAACEApgnWT5cCAAC6BQAADgAAAAAAAAAAAAAAAAAuAgAAZHJzL2Uyb0RvYy54&#10;bWxQSwECLQAUAAYACAAAACEA8dxNgtwAAAAIAQAADwAAAAAAAAAAAAAAAADxBAAAZHJzL2Rvd25y&#10;ZXYueG1sUEsFBgAAAAAEAAQA8wAAAPoFAAAAAA==&#10;" fillcolor="white [3201]" strokeweight=".5pt">
                <v:textbox>
                  <w:txbxContent>
                    <w:p w:rsidR="001752EB" w:rsidRPr="003A3F5B" w:rsidRDefault="002F27DF" w:rsidP="00CD3FA9">
                      <w:pPr>
                        <w:spacing w:after="120"/>
                        <w:rPr>
                          <w:sz w:val="16"/>
                          <w:szCs w:val="18"/>
                        </w:rPr>
                      </w:pPr>
                      <w:r>
                        <w:rPr>
                          <w:sz w:val="16"/>
                          <w:szCs w:val="18"/>
                        </w:rPr>
                        <w:t>Black</w:t>
                      </w:r>
                      <w:r w:rsidR="001752EB" w:rsidRPr="002F27DF">
                        <w:rPr>
                          <w:sz w:val="16"/>
                          <w:szCs w:val="18"/>
                        </w:rPr>
                        <w:t xml:space="preserve"> Box: </w:t>
                      </w:r>
                      <w:r w:rsidR="001752EB" w:rsidRPr="003A3F5B">
                        <w:rPr>
                          <w:sz w:val="16"/>
                          <w:szCs w:val="18"/>
                        </w:rPr>
                        <w:t>Overarching School Readiness Statement</w:t>
                      </w:r>
                    </w:p>
                    <w:p w:rsidR="001752EB" w:rsidRPr="007B5977" w:rsidRDefault="007B5977" w:rsidP="00CD3FA9">
                      <w:pPr>
                        <w:spacing w:after="120"/>
                        <w:rPr>
                          <w:sz w:val="16"/>
                          <w:szCs w:val="18"/>
                        </w:rPr>
                      </w:pPr>
                      <w:r w:rsidRPr="007B5977">
                        <w:rPr>
                          <w:sz w:val="16"/>
                          <w:szCs w:val="18"/>
                        </w:rPr>
                        <w:t>Solid Colored Boxes</w:t>
                      </w:r>
                      <w:r w:rsidR="001752EB" w:rsidRPr="007B5977">
                        <w:rPr>
                          <w:sz w:val="16"/>
                          <w:szCs w:val="18"/>
                        </w:rPr>
                        <w:t xml:space="preserve">: </w:t>
                      </w:r>
                      <w:r w:rsidR="00C3308B" w:rsidRPr="007B5977">
                        <w:rPr>
                          <w:sz w:val="16"/>
                          <w:szCs w:val="18"/>
                        </w:rPr>
                        <w:t>Five Essential Domains of Development and L</w:t>
                      </w:r>
                      <w:r w:rsidR="001752EB" w:rsidRPr="007B5977">
                        <w:rPr>
                          <w:sz w:val="16"/>
                          <w:szCs w:val="18"/>
                        </w:rPr>
                        <w:t>earning</w:t>
                      </w:r>
                    </w:p>
                    <w:p w:rsidR="001752EB" w:rsidRPr="003A3F5B" w:rsidRDefault="002F27DF" w:rsidP="00CD3FA9">
                      <w:pPr>
                        <w:spacing w:after="120"/>
                        <w:rPr>
                          <w:sz w:val="16"/>
                          <w:szCs w:val="18"/>
                        </w:rPr>
                      </w:pPr>
                      <w:r>
                        <w:rPr>
                          <w:sz w:val="16"/>
                          <w:szCs w:val="18"/>
                        </w:rPr>
                        <w:t>Grey Boxes:</w:t>
                      </w:r>
                      <w:r w:rsidR="001752EB" w:rsidRPr="002F27DF">
                        <w:rPr>
                          <w:sz w:val="16"/>
                          <w:szCs w:val="18"/>
                        </w:rPr>
                        <w:t xml:space="preserve"> </w:t>
                      </w:r>
                      <w:r w:rsidR="001752EB" w:rsidRPr="003A3F5B">
                        <w:rPr>
                          <w:sz w:val="16"/>
                          <w:szCs w:val="18"/>
                        </w:rPr>
                        <w:t>OESD 114 HS/ECEAP School Readiness Goals</w:t>
                      </w:r>
                    </w:p>
                    <w:p w:rsidR="00CE3A8A" w:rsidRPr="003A3F5B" w:rsidRDefault="00FF3F31" w:rsidP="00CD3FA9">
                      <w:pPr>
                        <w:spacing w:after="120"/>
                        <w:rPr>
                          <w:sz w:val="16"/>
                          <w:szCs w:val="18"/>
                        </w:rPr>
                      </w:pPr>
                      <w:r>
                        <w:rPr>
                          <w:color w:val="000000" w:themeColor="text1"/>
                          <w:sz w:val="16"/>
                          <w:szCs w:val="18"/>
                        </w:rPr>
                        <w:t>Color Framed</w:t>
                      </w:r>
                      <w:r w:rsidR="000A518C" w:rsidRPr="000A518C">
                        <w:rPr>
                          <w:color w:val="000000" w:themeColor="text1"/>
                          <w:sz w:val="16"/>
                          <w:szCs w:val="18"/>
                        </w:rPr>
                        <w:t xml:space="preserve"> Boxes:</w:t>
                      </w:r>
                      <w:r w:rsidR="001752EB" w:rsidRPr="000A518C">
                        <w:rPr>
                          <w:color w:val="000000" w:themeColor="text1"/>
                          <w:sz w:val="16"/>
                          <w:szCs w:val="18"/>
                        </w:rPr>
                        <w:t xml:space="preserve"> </w:t>
                      </w:r>
                      <w:r w:rsidR="001752EB" w:rsidRPr="003A3F5B">
                        <w:rPr>
                          <w:sz w:val="16"/>
                          <w:szCs w:val="18"/>
                        </w:rPr>
                        <w:t>School Readiness Indicators</w:t>
                      </w:r>
                      <w:r w:rsidR="00CD3FA9">
                        <w:rPr>
                          <w:sz w:val="16"/>
                          <w:szCs w:val="18"/>
                        </w:rPr>
                        <w:t xml:space="preserve"> </w:t>
                      </w:r>
                      <w:r>
                        <w:rPr>
                          <w:sz w:val="16"/>
                          <w:szCs w:val="18"/>
                        </w:rPr>
                        <w:t xml:space="preserve">for </w:t>
                      </w:r>
                      <w:r w:rsidR="00CD3FA9">
                        <w:rPr>
                          <w:sz w:val="16"/>
                          <w:szCs w:val="18"/>
                        </w:rPr>
                        <w:t>TS Gold</w:t>
                      </w:r>
                      <w:r>
                        <w:rPr>
                          <w:sz w:val="16"/>
                          <w:szCs w:val="18"/>
                        </w:rPr>
                        <w:t xml:space="preserve"> (children age 3-5 in part day program</w:t>
                      </w:r>
                      <w:r w:rsidR="00CD3FA9">
                        <w:rPr>
                          <w:sz w:val="16"/>
                          <w:szCs w:val="18"/>
                        </w:rPr>
                        <w:t>)</w:t>
                      </w:r>
                      <w:r>
                        <w:rPr>
                          <w:sz w:val="16"/>
                          <w:szCs w:val="18"/>
                        </w:rPr>
                        <w:t xml:space="preserve">, </w:t>
                      </w:r>
                      <w:r w:rsidR="00CD3FA9">
                        <w:rPr>
                          <w:sz w:val="16"/>
                          <w:szCs w:val="18"/>
                        </w:rPr>
                        <w:t>AEPS</w:t>
                      </w:r>
                      <w:r w:rsidR="005343A8">
                        <w:rPr>
                          <w:sz w:val="16"/>
                          <w:szCs w:val="18"/>
                        </w:rPr>
                        <w:t>, 3-5</w:t>
                      </w:r>
                      <w:r>
                        <w:rPr>
                          <w:sz w:val="16"/>
                          <w:szCs w:val="18"/>
                        </w:rPr>
                        <w:t xml:space="preserve"> (children age 3-5 in full day program) and AEPS, 0-3 (children birth to age 3 in Early Head Start program).</w:t>
                      </w:r>
                    </w:p>
                  </w:txbxContent>
                </v:textbox>
                <w10:wrap anchory="page"/>
              </v:shape>
            </w:pict>
          </mc:Fallback>
        </mc:AlternateContent>
      </w:r>
      <w:r w:rsidR="002455D8">
        <w:rPr>
          <w:noProof/>
        </w:rPr>
        <mc:AlternateContent>
          <mc:Choice Requires="wps">
            <w:drawing>
              <wp:anchor distT="0" distB="0" distL="114300" distR="114300" simplePos="0" relativeHeight="251659776" behindDoc="0" locked="0" layoutInCell="1" allowOverlap="1" wp14:anchorId="5682980F" wp14:editId="6B104F1D">
                <wp:simplePos x="0" y="0"/>
                <wp:positionH relativeFrom="column">
                  <wp:posOffset>12533390</wp:posOffset>
                </wp:positionH>
                <wp:positionV relativeFrom="paragraph">
                  <wp:posOffset>76894</wp:posOffset>
                </wp:positionV>
                <wp:extent cx="2328545" cy="1500505"/>
                <wp:effectExtent l="0" t="0" r="1460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500505"/>
                        </a:xfrm>
                        <a:prstGeom prst="rect">
                          <a:avLst/>
                        </a:prstGeom>
                        <a:solidFill>
                          <a:srgbClr val="FFFFFF"/>
                        </a:solidFill>
                        <a:ln w="9525">
                          <a:solidFill>
                            <a:schemeClr val="bg1"/>
                          </a:solidFill>
                          <a:miter lim="800000"/>
                          <a:headEnd/>
                          <a:tailEnd/>
                        </a:ln>
                      </wps:spPr>
                      <wps:txbx>
                        <w:txbxContent>
                          <w:p w:rsidR="0051559B" w:rsidRDefault="00B95525">
                            <w:r>
                              <w:rPr>
                                <w:rFonts w:ascii="Calibri" w:hAnsi="Calibri"/>
                                <w:noProof/>
                              </w:rPr>
                              <w:drawing>
                                <wp:inline distT="0" distB="0" distL="0" distR="0" wp14:anchorId="62D0FFBE" wp14:editId="06EFFCE9">
                                  <wp:extent cx="1371600" cy="1371600"/>
                                  <wp:effectExtent l="0" t="0" r="0" b="0"/>
                                  <wp:docPr id="4" name="Picture 4"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ogo"/>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3224" b="-3918"/>
                                          <a:stretch/>
                                        </pic:blipFill>
                                        <pic:spPr bwMode="auto">
                                          <a:xfrm>
                                            <a:off x="0" y="0"/>
                                            <a:ext cx="1371600" cy="1371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rPr>
                              <w:drawing>
                                <wp:inline distT="0" distB="0" distL="0" distR="0" wp14:anchorId="3FC624CD" wp14:editId="2F7EA21E">
                                  <wp:extent cx="758825" cy="526415"/>
                                  <wp:effectExtent l="0" t="0" r="3175" b="6985"/>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980F" id="_x0000_s1034" type="#_x0000_t202" style="position:absolute;margin-left:986.9pt;margin-top:6.05pt;width:183.35pt;height:1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jRLwIAAE0EAAAOAAAAZHJzL2Uyb0RvYy54bWysVM1u2zAMvg/YOwi6L3bceE2NOEWXLsOA&#10;7gdo9wCyLMfCJFGTlNjd04+S0zTtbsN8EEiR+kh+JL26HrUiB+G8BFPT+SynRBgOrTS7mv542L5b&#10;UuIDMy1TYERNH4Wn1+u3b1aDrUQBPahWOIIgxleDrWkfgq2yzPNeaOZnYIVBYwdOs4Cq22WtYwOi&#10;a5UVef4+G8C11gEX3uPt7WSk64TfdYKHb13nRSCqpphbSKdLZxPPbL1i1c4x20t+TIP9QxaaSYNB&#10;T1C3LDCyd/IvKC25Aw9dmHHQGXSd5CLVgNXM81fV3PfMilQLkuPtiSb//2D518N3R2Rb04v8khLD&#10;NDbpQYyBfICRFJGfwfoK3e4tOoYRr7HPqVZv74D/9MTApmdmJ26cg6EXrMX85vFldvZ0wvERpBm+&#10;QIth2D5AAho7pyN5SAdBdOzT46k3MRWOl8VFsSwXJSUcbfMyz8u8TDFY9fTcOh8+CdAkCjV12PwE&#10;zw53PsR0WPXkEqN5ULLdSqWS4nbNRjlyYDgo2/Qd0V+4KUOGml6VRTkx8AIizqw4gTS7iYNXgbQM&#10;OPBK6pou8/jFMKyKtH00bZIDk2qSMWNljjxG6iYSw9iMqWXL+DZy3ED7iMQ6mOYb9xGFHtxvSgac&#10;7Zr6X3vmBCXqs8HmXM0Xi7gMSVmUlwUq7tzSnFuY4QhV00DJJG5CWqCYtoEbbGInE73PmRxTxplN&#10;rB/3Ky7FuZ68nv8C6z8AAAD//wMAUEsDBBQABgAIAAAAIQBiMcmO4AAAAAwBAAAPAAAAZHJzL2Rv&#10;d25yZXYueG1sTI/BTsMwEETvSPyDtUjcqN00lDbEqRCI3lBFQIWjEy9JRLyOYrcNfD3LCW4z2tHs&#10;m3wzuV4ccQydJw3zmQKBVHvbUaPh9eXxagUiREPW9J5QwxcG2BTnZ7nJrD/RMx7L2AguoZAZDW2M&#10;QyZlqFt0Jsz8gMS3Dz86E9mOjbSjOXG562Wi1FI60xF/aM2A9y3Wn+XBaQi1Wu53abl/q+QWv9fW&#10;Prxvn7S+vJjubkFEnOJfGH7xGR0KZqr8gWwQPfv1zYLZI6tkDoITySJV1yAqVukqBVnk8v+I4gcA&#10;AP//AwBQSwECLQAUAAYACAAAACEAtoM4kv4AAADhAQAAEwAAAAAAAAAAAAAAAAAAAAAAW0NvbnRl&#10;bnRfVHlwZXNdLnhtbFBLAQItABQABgAIAAAAIQA4/SH/1gAAAJQBAAALAAAAAAAAAAAAAAAAAC8B&#10;AABfcmVscy8ucmVsc1BLAQItABQABgAIAAAAIQAaBEjRLwIAAE0EAAAOAAAAAAAAAAAAAAAAAC4C&#10;AABkcnMvZTJvRG9jLnhtbFBLAQItABQABgAIAAAAIQBiMcmO4AAAAAwBAAAPAAAAAAAAAAAAAAAA&#10;AIkEAABkcnMvZG93bnJldi54bWxQSwUGAAAAAAQABADzAAAAlgUAAAAA&#10;" strokecolor="white [3212]">
                <v:textbox>
                  <w:txbxContent>
                    <w:p w:rsidR="0051559B" w:rsidRDefault="00B95525">
                      <w:r>
                        <w:rPr>
                          <w:rFonts w:ascii="Calibri" w:hAnsi="Calibri"/>
                          <w:noProof/>
                        </w:rPr>
                        <w:drawing>
                          <wp:inline distT="0" distB="0" distL="0" distR="0" wp14:anchorId="62D0FFBE" wp14:editId="06EFFCE9">
                            <wp:extent cx="1371600" cy="1371600"/>
                            <wp:effectExtent l="0" t="0" r="0" b="0"/>
                            <wp:docPr id="4" name="Picture 4"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logo"/>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t="-3224" b="-3918"/>
                                    <a:stretch/>
                                  </pic:blipFill>
                                  <pic:spPr bwMode="auto">
                                    <a:xfrm>
                                      <a:off x="0" y="0"/>
                                      <a:ext cx="1371600" cy="1371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noProof/>
                        </w:rPr>
                        <w:drawing>
                          <wp:inline distT="0" distB="0" distL="0" distR="0" wp14:anchorId="3FC624CD" wp14:editId="2F7EA21E">
                            <wp:extent cx="758825" cy="526415"/>
                            <wp:effectExtent l="0" t="0" r="3175" b="6985"/>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8825" cy="526415"/>
                                    </a:xfrm>
                                    <a:prstGeom prst="rect">
                                      <a:avLst/>
                                    </a:prstGeom>
                                    <a:noFill/>
                                    <a:ln>
                                      <a:noFill/>
                                    </a:ln>
                                  </pic:spPr>
                                </pic:pic>
                              </a:graphicData>
                            </a:graphic>
                          </wp:inline>
                        </w:drawing>
                      </w:r>
                    </w:p>
                  </w:txbxContent>
                </v:textbox>
              </v:shape>
            </w:pict>
          </mc:Fallback>
        </mc:AlternateContent>
      </w:r>
      <w:r w:rsidR="004004CF">
        <w:rPr>
          <w:noProof/>
        </w:rPr>
        <w:drawing>
          <wp:inline distT="0" distB="0" distL="0" distR="0" wp14:anchorId="01F7F7FB" wp14:editId="20F106F1">
            <wp:extent cx="15078075" cy="9544050"/>
            <wp:effectExtent l="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280FCC" w:rsidSect="002C51E9">
      <w:headerReference w:type="even" r:id="rId16"/>
      <w:headerReference w:type="default" r:id="rId17"/>
      <w:footerReference w:type="even" r:id="rId18"/>
      <w:footerReference w:type="default" r:id="rId19"/>
      <w:headerReference w:type="first" r:id="rId20"/>
      <w:footerReference w:type="first" r:id="rId21"/>
      <w:pgSz w:w="24480" w:h="15840" w:orient="landscape" w:code="17"/>
      <w:pgMar w:top="288" w:right="288" w:bottom="288"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37C" w:rsidRDefault="0098737C" w:rsidP="00CE3A8A">
      <w:pPr>
        <w:spacing w:after="0" w:line="240" w:lineRule="auto"/>
      </w:pPr>
      <w:r>
        <w:separator/>
      </w:r>
    </w:p>
  </w:endnote>
  <w:endnote w:type="continuationSeparator" w:id="0">
    <w:p w:rsidR="0098737C" w:rsidRDefault="0098737C" w:rsidP="00CE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EC" w:rsidRDefault="003175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FA9" w:rsidRPr="00D03FA3" w:rsidRDefault="00D03FA3" w:rsidP="00D03FA3">
    <w:pPr>
      <w:pStyle w:val="Footer"/>
      <w:tabs>
        <w:tab w:val="right" w:pos="23040"/>
      </w:tabs>
      <w:jc w:val="right"/>
      <w:rPr>
        <w:rFonts w:ascii="Times New Roman" w:hAnsi="Times New Roman" w:cs="Times New Roman"/>
        <w:sz w:val="12"/>
      </w:rPr>
    </w:pPr>
    <w:r w:rsidRPr="00D03FA3">
      <w:rPr>
        <w:rFonts w:ascii="Times New Roman" w:hAnsi="Times New Roman" w:cs="Times New Roman"/>
        <w:sz w:val="12"/>
      </w:rPr>
      <w:t xml:space="preserve">Updated </w:t>
    </w:r>
    <w:r w:rsidR="003175EC">
      <w:rPr>
        <w:rFonts w:ascii="Times New Roman" w:hAnsi="Times New Roman" w:cs="Times New Roman"/>
        <w:sz w:val="12"/>
      </w:rPr>
      <w:t>April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EC" w:rsidRDefault="00317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37C" w:rsidRDefault="0098737C" w:rsidP="00CE3A8A">
      <w:pPr>
        <w:spacing w:after="0" w:line="240" w:lineRule="auto"/>
      </w:pPr>
      <w:r>
        <w:separator/>
      </w:r>
    </w:p>
  </w:footnote>
  <w:footnote w:type="continuationSeparator" w:id="0">
    <w:p w:rsidR="0098737C" w:rsidRDefault="0098737C" w:rsidP="00CE3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EC" w:rsidRDefault="00317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EC" w:rsidRDefault="003175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5EC" w:rsidRDefault="00317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CF"/>
    <w:rsid w:val="000114F0"/>
    <w:rsid w:val="000179B9"/>
    <w:rsid w:val="00020A2A"/>
    <w:rsid w:val="00031C1E"/>
    <w:rsid w:val="00065065"/>
    <w:rsid w:val="00075F84"/>
    <w:rsid w:val="000846A7"/>
    <w:rsid w:val="00086F98"/>
    <w:rsid w:val="000A518C"/>
    <w:rsid w:val="000B1C19"/>
    <w:rsid w:val="000B4C36"/>
    <w:rsid w:val="000B705F"/>
    <w:rsid w:val="000E5F45"/>
    <w:rsid w:val="000E7235"/>
    <w:rsid w:val="000F08D3"/>
    <w:rsid w:val="00106DC0"/>
    <w:rsid w:val="001159B4"/>
    <w:rsid w:val="00126A5F"/>
    <w:rsid w:val="0013285C"/>
    <w:rsid w:val="00165A74"/>
    <w:rsid w:val="001708D7"/>
    <w:rsid w:val="001752EB"/>
    <w:rsid w:val="001A0F3D"/>
    <w:rsid w:val="001A52EF"/>
    <w:rsid w:val="001A7ECB"/>
    <w:rsid w:val="001E39FC"/>
    <w:rsid w:val="001E7CAC"/>
    <w:rsid w:val="00202B06"/>
    <w:rsid w:val="0020390B"/>
    <w:rsid w:val="00210E75"/>
    <w:rsid w:val="002168D5"/>
    <w:rsid w:val="002349A4"/>
    <w:rsid w:val="002455D8"/>
    <w:rsid w:val="00270F04"/>
    <w:rsid w:val="00280FCC"/>
    <w:rsid w:val="002919A4"/>
    <w:rsid w:val="002B08F6"/>
    <w:rsid w:val="002B09B9"/>
    <w:rsid w:val="002C51E9"/>
    <w:rsid w:val="002C6353"/>
    <w:rsid w:val="002F27DF"/>
    <w:rsid w:val="00306A9F"/>
    <w:rsid w:val="00311F19"/>
    <w:rsid w:val="003175EC"/>
    <w:rsid w:val="00347A60"/>
    <w:rsid w:val="00354453"/>
    <w:rsid w:val="003556EE"/>
    <w:rsid w:val="003813F9"/>
    <w:rsid w:val="00384109"/>
    <w:rsid w:val="00391E35"/>
    <w:rsid w:val="00393001"/>
    <w:rsid w:val="00394351"/>
    <w:rsid w:val="00396712"/>
    <w:rsid w:val="003A3F5B"/>
    <w:rsid w:val="003A5CDC"/>
    <w:rsid w:val="003C03C2"/>
    <w:rsid w:val="003C5F27"/>
    <w:rsid w:val="003E5C6D"/>
    <w:rsid w:val="004004CF"/>
    <w:rsid w:val="00447060"/>
    <w:rsid w:val="0045168D"/>
    <w:rsid w:val="004541B2"/>
    <w:rsid w:val="004561D2"/>
    <w:rsid w:val="00467779"/>
    <w:rsid w:val="00476697"/>
    <w:rsid w:val="00497550"/>
    <w:rsid w:val="004B0014"/>
    <w:rsid w:val="004C0475"/>
    <w:rsid w:val="004F0FCE"/>
    <w:rsid w:val="0051559B"/>
    <w:rsid w:val="0052190F"/>
    <w:rsid w:val="00524C16"/>
    <w:rsid w:val="005343A8"/>
    <w:rsid w:val="0056621C"/>
    <w:rsid w:val="005701A2"/>
    <w:rsid w:val="00585D57"/>
    <w:rsid w:val="0058696A"/>
    <w:rsid w:val="00592797"/>
    <w:rsid w:val="005959F6"/>
    <w:rsid w:val="005A53DD"/>
    <w:rsid w:val="005C3491"/>
    <w:rsid w:val="005F4B25"/>
    <w:rsid w:val="00610D46"/>
    <w:rsid w:val="00617A64"/>
    <w:rsid w:val="00654E76"/>
    <w:rsid w:val="006724DA"/>
    <w:rsid w:val="0068460C"/>
    <w:rsid w:val="006B14D5"/>
    <w:rsid w:val="006C1774"/>
    <w:rsid w:val="006C6532"/>
    <w:rsid w:val="006D5BB3"/>
    <w:rsid w:val="006F1F33"/>
    <w:rsid w:val="006F6DED"/>
    <w:rsid w:val="0070206B"/>
    <w:rsid w:val="00711B33"/>
    <w:rsid w:val="00721776"/>
    <w:rsid w:val="00730D29"/>
    <w:rsid w:val="0073125F"/>
    <w:rsid w:val="00732356"/>
    <w:rsid w:val="00735D96"/>
    <w:rsid w:val="00736B08"/>
    <w:rsid w:val="0075506E"/>
    <w:rsid w:val="00761CB2"/>
    <w:rsid w:val="007670E9"/>
    <w:rsid w:val="007678C3"/>
    <w:rsid w:val="00774626"/>
    <w:rsid w:val="007B4A94"/>
    <w:rsid w:val="007B5977"/>
    <w:rsid w:val="007C0717"/>
    <w:rsid w:val="007E7142"/>
    <w:rsid w:val="0088233E"/>
    <w:rsid w:val="008B2E10"/>
    <w:rsid w:val="008E309A"/>
    <w:rsid w:val="009035DE"/>
    <w:rsid w:val="00910C3A"/>
    <w:rsid w:val="00935844"/>
    <w:rsid w:val="0094337A"/>
    <w:rsid w:val="0094519D"/>
    <w:rsid w:val="00965B73"/>
    <w:rsid w:val="00984C23"/>
    <w:rsid w:val="0098737C"/>
    <w:rsid w:val="009A55FB"/>
    <w:rsid w:val="009A7CA1"/>
    <w:rsid w:val="009C037A"/>
    <w:rsid w:val="009D26B5"/>
    <w:rsid w:val="009D34D9"/>
    <w:rsid w:val="009E2F3E"/>
    <w:rsid w:val="00A166E8"/>
    <w:rsid w:val="00A20411"/>
    <w:rsid w:val="00A331C0"/>
    <w:rsid w:val="00A3785C"/>
    <w:rsid w:val="00A4498B"/>
    <w:rsid w:val="00A56822"/>
    <w:rsid w:val="00A673D3"/>
    <w:rsid w:val="00A839C7"/>
    <w:rsid w:val="00A9012C"/>
    <w:rsid w:val="00A93F8D"/>
    <w:rsid w:val="00AA18BD"/>
    <w:rsid w:val="00AA2B6C"/>
    <w:rsid w:val="00AA7AA8"/>
    <w:rsid w:val="00AD5C71"/>
    <w:rsid w:val="00B0105C"/>
    <w:rsid w:val="00B258F3"/>
    <w:rsid w:val="00B274F2"/>
    <w:rsid w:val="00B34D0F"/>
    <w:rsid w:val="00B45095"/>
    <w:rsid w:val="00B47276"/>
    <w:rsid w:val="00B5305F"/>
    <w:rsid w:val="00B66584"/>
    <w:rsid w:val="00B70838"/>
    <w:rsid w:val="00B8497E"/>
    <w:rsid w:val="00B95525"/>
    <w:rsid w:val="00B95811"/>
    <w:rsid w:val="00BC5AF6"/>
    <w:rsid w:val="00C04640"/>
    <w:rsid w:val="00C06449"/>
    <w:rsid w:val="00C22DF5"/>
    <w:rsid w:val="00C2585E"/>
    <w:rsid w:val="00C3308B"/>
    <w:rsid w:val="00C44431"/>
    <w:rsid w:val="00C61B2E"/>
    <w:rsid w:val="00C94095"/>
    <w:rsid w:val="00CD0897"/>
    <w:rsid w:val="00CD3FA9"/>
    <w:rsid w:val="00CD5CCC"/>
    <w:rsid w:val="00CE3A8A"/>
    <w:rsid w:val="00D03FA3"/>
    <w:rsid w:val="00D31433"/>
    <w:rsid w:val="00D75AB1"/>
    <w:rsid w:val="00D7601C"/>
    <w:rsid w:val="00DA26FF"/>
    <w:rsid w:val="00DA3A39"/>
    <w:rsid w:val="00DC238D"/>
    <w:rsid w:val="00DC26F2"/>
    <w:rsid w:val="00DF3451"/>
    <w:rsid w:val="00E03B00"/>
    <w:rsid w:val="00E32D3F"/>
    <w:rsid w:val="00E44D78"/>
    <w:rsid w:val="00E63FAA"/>
    <w:rsid w:val="00E72436"/>
    <w:rsid w:val="00E84009"/>
    <w:rsid w:val="00E952A8"/>
    <w:rsid w:val="00E97EAA"/>
    <w:rsid w:val="00EB6AE1"/>
    <w:rsid w:val="00EC0424"/>
    <w:rsid w:val="00ED48F0"/>
    <w:rsid w:val="00EF1353"/>
    <w:rsid w:val="00F027A8"/>
    <w:rsid w:val="00F06936"/>
    <w:rsid w:val="00F130CE"/>
    <w:rsid w:val="00F22146"/>
    <w:rsid w:val="00F468E9"/>
    <w:rsid w:val="00F62E87"/>
    <w:rsid w:val="00F644C1"/>
    <w:rsid w:val="00F93A91"/>
    <w:rsid w:val="00FA65E2"/>
    <w:rsid w:val="00FB62E7"/>
    <w:rsid w:val="00FB7229"/>
    <w:rsid w:val="00FC1FE1"/>
    <w:rsid w:val="00FD7B11"/>
    <w:rsid w:val="00FE58B9"/>
    <w:rsid w:val="00FF3F31"/>
    <w:rsid w:val="00FF4DB5"/>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6DA17-E8B7-44AB-A541-86775703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CF"/>
    <w:rPr>
      <w:rFonts w:ascii="Tahoma" w:hAnsi="Tahoma" w:cs="Tahoma"/>
      <w:sz w:val="16"/>
      <w:szCs w:val="16"/>
    </w:rPr>
  </w:style>
  <w:style w:type="paragraph" w:styleId="Header">
    <w:name w:val="header"/>
    <w:basedOn w:val="Normal"/>
    <w:link w:val="HeaderChar"/>
    <w:uiPriority w:val="99"/>
    <w:unhideWhenUsed/>
    <w:rsid w:val="00CE3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A8A"/>
  </w:style>
  <w:style w:type="paragraph" w:styleId="Footer">
    <w:name w:val="footer"/>
    <w:basedOn w:val="Normal"/>
    <w:link w:val="FooterChar"/>
    <w:uiPriority w:val="99"/>
    <w:unhideWhenUsed/>
    <w:rsid w:val="00CE3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18D5.3A04F5F0"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cid:image003.png@01D218D5.3A04F5F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7181AE-F380-43A7-A78C-6C34BFE3309D}"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en-US"/>
        </a:p>
      </dgm:t>
    </dgm:pt>
    <dgm:pt modelId="{B750B9BC-79BA-4AF0-8FDD-B179E1C207C6}">
      <dgm:prSet phldrT="[Text]" custT="1"/>
      <dgm:spPr>
        <a:solidFill>
          <a:schemeClr val="tx1"/>
        </a:solidFill>
      </dgm:spPr>
      <dgm:t>
        <a:bodyPr/>
        <a:lstStyle/>
        <a:p>
          <a:pPr algn="ctr"/>
          <a:r>
            <a:rPr lang="en-US" sz="1200">
              <a:solidFill>
                <a:schemeClr val="bg1"/>
              </a:solidFill>
              <a:latin typeface="+mn-lt"/>
              <a:cs typeface="Times New Roman" panose="02020603050405020304" pitchFamily="18" charset="0"/>
            </a:rPr>
            <a:t>OESD 114 Head Start &amp; ECEAP School Readiness Goals</a:t>
          </a:r>
        </a:p>
        <a:p>
          <a:pPr algn="ctr"/>
          <a:r>
            <a:rPr lang="en-US" sz="1200">
              <a:solidFill>
                <a:schemeClr val="bg1"/>
              </a:solidFill>
              <a:latin typeface="+mn-lt"/>
              <a:cs typeface="Times New Roman" panose="02020603050405020304" pitchFamily="18" charset="0"/>
            </a:rPr>
            <a:t>4 year old children exiting our part day program and entering Kindergarten will meet or exceed</a:t>
          </a:r>
          <a:br>
            <a:rPr lang="en-US" sz="1200">
              <a:solidFill>
                <a:schemeClr val="bg1"/>
              </a:solidFill>
              <a:latin typeface="+mn-lt"/>
              <a:cs typeface="Times New Roman" panose="02020603050405020304" pitchFamily="18" charset="0"/>
            </a:rPr>
          </a:br>
          <a:r>
            <a:rPr lang="en-US" sz="1200">
              <a:solidFill>
                <a:schemeClr val="bg1"/>
              </a:solidFill>
              <a:latin typeface="+mn-lt"/>
              <a:cs typeface="Times New Roman" panose="02020603050405020304" pitchFamily="18" charset="0"/>
            </a:rPr>
            <a:t>the Teaching Stategies Gold (TS Gold) Widely Held Expectations. </a:t>
          </a:r>
        </a:p>
        <a:p>
          <a:pPr algn="ctr"/>
          <a:r>
            <a:rPr lang="en-US" sz="1200">
              <a:solidFill>
                <a:schemeClr val="bg1"/>
              </a:solidFill>
              <a:latin typeface="+mn-lt"/>
              <a:cs typeface="Times New Roman" panose="02020603050405020304" pitchFamily="18" charset="0"/>
            </a:rPr>
            <a:t/>
          </a:r>
          <a:br>
            <a:rPr lang="en-US" sz="1200">
              <a:solidFill>
                <a:schemeClr val="bg1"/>
              </a:solidFill>
              <a:latin typeface="+mn-lt"/>
              <a:cs typeface="Times New Roman" panose="02020603050405020304" pitchFamily="18" charset="0"/>
            </a:rPr>
          </a:br>
          <a:r>
            <a:rPr lang="en-US" sz="1200">
              <a:solidFill>
                <a:schemeClr val="bg1"/>
              </a:solidFill>
              <a:latin typeface="+mn-lt"/>
              <a:cs typeface="Times New Roman" panose="02020603050405020304" pitchFamily="18" charset="0"/>
            </a:rPr>
            <a:t>4 year old children exiting our full day programs and entering Kindergarten will consistently meet criteria</a:t>
          </a:r>
          <a:br>
            <a:rPr lang="en-US" sz="1200">
              <a:solidFill>
                <a:schemeClr val="bg1"/>
              </a:solidFill>
              <a:latin typeface="+mn-lt"/>
              <a:cs typeface="Times New Roman" panose="02020603050405020304" pitchFamily="18" charset="0"/>
            </a:rPr>
          </a:br>
          <a:r>
            <a:rPr lang="en-US" sz="1200">
              <a:solidFill>
                <a:schemeClr val="bg1"/>
              </a:solidFill>
              <a:latin typeface="+mn-lt"/>
              <a:cs typeface="Times New Roman" panose="02020603050405020304" pitchFamily="18" charset="0"/>
            </a:rPr>
            <a:t>in the areas of fine motor, gross motor, adaptive, cognitive, social-communication and social as assessed in the Assessment, Evaluation, and Programming System (AEPS, 3-5).</a:t>
          </a:r>
        </a:p>
      </dgm:t>
    </dgm:pt>
    <dgm:pt modelId="{F4872877-DD64-4C19-9616-A432BF7A1ADD}" type="parTrans" cxnId="{A6CCE477-CD32-4446-931A-916FA52031E2}">
      <dgm:prSet/>
      <dgm:spPr/>
      <dgm:t>
        <a:bodyPr/>
        <a:lstStyle/>
        <a:p>
          <a:endParaRPr lang="en-US"/>
        </a:p>
      </dgm:t>
    </dgm:pt>
    <dgm:pt modelId="{2A478E6F-79A9-4BC2-929D-224300EEA3F6}" type="sibTrans" cxnId="{A6CCE477-CD32-4446-931A-916FA52031E2}">
      <dgm:prSet/>
      <dgm:spPr/>
      <dgm:t>
        <a:bodyPr/>
        <a:lstStyle/>
        <a:p>
          <a:endParaRPr lang="en-US"/>
        </a:p>
      </dgm:t>
    </dgm:pt>
    <dgm:pt modelId="{5CA96D7B-60DE-4896-A66C-85C77F10535C}">
      <dgm:prSet phldrT="[Text]" custT="1"/>
      <dgm:spPr>
        <a:solidFill>
          <a:schemeClr val="accent1"/>
        </a:solidFill>
      </dgm:spPr>
      <dgm:t>
        <a:bodyPr/>
        <a:lstStyle/>
        <a:p>
          <a:r>
            <a:rPr lang="en-US" sz="1200">
              <a:latin typeface="+mn-lt"/>
              <a:cs typeface="Times New Roman" panose="02020603050405020304" pitchFamily="18" charset="0"/>
            </a:rPr>
            <a:t>Language and Literacy</a:t>
          </a:r>
        </a:p>
      </dgm:t>
    </dgm:pt>
    <dgm:pt modelId="{67F47FE1-FA81-43F5-8D63-D131D20D9768}" type="parTrans" cxnId="{744CA643-79C7-4E3B-A5DD-2A3328B73004}">
      <dgm:prSet>
        <dgm:style>
          <a:lnRef idx="2">
            <a:schemeClr val="dk1"/>
          </a:lnRef>
          <a:fillRef idx="0">
            <a:schemeClr val="dk1"/>
          </a:fillRef>
          <a:effectRef idx="1">
            <a:schemeClr val="dk1"/>
          </a:effectRef>
          <a:fontRef idx="minor">
            <a:schemeClr val="tx1"/>
          </a:fontRef>
        </dgm:style>
      </dgm:prSet>
      <dgm:spPr/>
      <dgm:t>
        <a:bodyPr/>
        <a:lstStyle/>
        <a:p>
          <a:endParaRPr lang="en-US" sz="800"/>
        </a:p>
      </dgm:t>
    </dgm:pt>
    <dgm:pt modelId="{CB0E3670-5AC4-40C6-B062-45E2046811D6}" type="sibTrans" cxnId="{744CA643-79C7-4E3B-A5DD-2A3328B73004}">
      <dgm:prSet/>
      <dgm:spPr/>
      <dgm:t>
        <a:bodyPr/>
        <a:lstStyle/>
        <a:p>
          <a:endParaRPr lang="en-US"/>
        </a:p>
      </dgm:t>
    </dgm:pt>
    <dgm:pt modelId="{A9D9B54C-D855-4489-92CF-D4F53F7AEABA}">
      <dgm:prSet phldrT="[Text]" custT="1"/>
      <dgm:spPr/>
      <dgm:t>
        <a:bodyPr/>
        <a:lstStyle/>
        <a:p>
          <a:r>
            <a:rPr lang="en-US" sz="1200">
              <a:latin typeface="+mn-lt"/>
              <a:cs typeface="Times New Roman" panose="02020603050405020304" pitchFamily="18" charset="0"/>
            </a:rPr>
            <a:t>Perceptual, Motor and Physical Development</a:t>
          </a:r>
        </a:p>
      </dgm:t>
    </dgm:pt>
    <dgm:pt modelId="{F8482705-5412-4D44-879B-215DB9EBA6F1}" type="parTrans" cxnId="{4E21BBA7-0E62-4D40-B967-9745D995A32D}">
      <dgm:prSet>
        <dgm:style>
          <a:lnRef idx="2">
            <a:schemeClr val="dk1"/>
          </a:lnRef>
          <a:fillRef idx="0">
            <a:schemeClr val="dk1"/>
          </a:fillRef>
          <a:effectRef idx="1">
            <a:schemeClr val="dk1"/>
          </a:effectRef>
          <a:fontRef idx="minor">
            <a:schemeClr val="tx1"/>
          </a:fontRef>
        </dgm:style>
      </dgm:prSet>
      <dgm:spPr/>
      <dgm:t>
        <a:bodyPr/>
        <a:lstStyle/>
        <a:p>
          <a:endParaRPr lang="en-US" sz="800">
            <a:solidFill>
              <a:schemeClr val="tx1"/>
            </a:solidFill>
          </a:endParaRPr>
        </a:p>
      </dgm:t>
    </dgm:pt>
    <dgm:pt modelId="{A54BC2D2-DE59-4DCF-AA04-06767D3D13AF}" type="sibTrans" cxnId="{4E21BBA7-0E62-4D40-B967-9745D995A32D}">
      <dgm:prSet/>
      <dgm:spPr/>
      <dgm:t>
        <a:bodyPr/>
        <a:lstStyle/>
        <a:p>
          <a:endParaRPr lang="en-US"/>
        </a:p>
      </dgm:t>
    </dgm:pt>
    <dgm:pt modelId="{7DE069A9-AC03-4AE0-9ADF-9FBF3078655B}">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including dual language learners, will use and understand increasingly complex vocabulary to communicate their thoughts and needs</a:t>
          </a:r>
        </a:p>
      </dgm:t>
    </dgm:pt>
    <dgm:pt modelId="{F89C68A2-FE13-4800-B546-17DE3A6A2764}" type="parTrans" cxnId="{AEF871D8-9979-4B75-9B96-339251F6F726}">
      <dgm:prSet>
        <dgm:style>
          <a:lnRef idx="2">
            <a:schemeClr val="accent1"/>
          </a:lnRef>
          <a:fillRef idx="0">
            <a:schemeClr val="accent1"/>
          </a:fillRef>
          <a:effectRef idx="1">
            <a:schemeClr val="accent1"/>
          </a:effectRef>
          <a:fontRef idx="minor">
            <a:schemeClr val="tx1"/>
          </a:fontRef>
        </dgm:style>
      </dgm:prSet>
      <dgm:spPr/>
      <dgm:t>
        <a:bodyPr/>
        <a:lstStyle/>
        <a:p>
          <a:endParaRPr lang="en-US" sz="800"/>
        </a:p>
      </dgm:t>
    </dgm:pt>
    <dgm:pt modelId="{BA0B7C58-1C29-49F1-9E21-5438ABAB159D}" type="sibTrans" cxnId="{AEF871D8-9979-4B75-9B96-339251F6F726}">
      <dgm:prSet/>
      <dgm:spPr/>
      <dgm:t>
        <a:bodyPr/>
        <a:lstStyle/>
        <a:p>
          <a:endParaRPr lang="en-US"/>
        </a:p>
      </dgm:t>
    </dgm:pt>
    <dgm:pt modelId="{EA4130F3-CFDB-4D57-A359-F3CD86955E61}">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engage in literacy activities at school and working in partnership with families to achieve their individual goals</a:t>
          </a:r>
        </a:p>
      </dgm:t>
    </dgm:pt>
    <dgm:pt modelId="{BA5EE949-9370-462F-AA24-E83A33AC24F7}" type="parTrans" cxnId="{CDFCF35C-02BE-4761-AEB3-B4B6A0B60721}">
      <dgm:prSet>
        <dgm:style>
          <a:lnRef idx="2">
            <a:schemeClr val="accent1"/>
          </a:lnRef>
          <a:fillRef idx="0">
            <a:schemeClr val="accent1"/>
          </a:fillRef>
          <a:effectRef idx="1">
            <a:schemeClr val="accent1"/>
          </a:effectRef>
          <a:fontRef idx="minor">
            <a:schemeClr val="tx1"/>
          </a:fontRef>
        </dgm:style>
      </dgm:prSet>
      <dgm:spPr/>
      <dgm:t>
        <a:bodyPr/>
        <a:lstStyle/>
        <a:p>
          <a:endParaRPr lang="en-US" sz="800"/>
        </a:p>
      </dgm:t>
    </dgm:pt>
    <dgm:pt modelId="{0008AF9B-4354-4136-9050-3D3F28716C67}" type="sibTrans" cxnId="{CDFCF35C-02BE-4761-AEB3-B4B6A0B60721}">
      <dgm:prSet/>
      <dgm:spPr/>
      <dgm:t>
        <a:bodyPr/>
        <a:lstStyle/>
        <a:p>
          <a:endParaRPr lang="en-US"/>
        </a:p>
      </dgm:t>
    </dgm:pt>
    <dgm:pt modelId="{AFF84D54-7FFA-4E3D-BAEC-C62D21B5CE13}">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demonstrate cognitive ability in the areas of math and science.</a:t>
          </a:r>
        </a:p>
      </dgm:t>
    </dgm:pt>
    <dgm:pt modelId="{92B678DF-5BA9-411C-95F0-6398EEC6906B}" type="parTrans" cxnId="{C988DBE7-FC65-4443-85E6-4DF177FD5E83}">
      <dgm:prSet>
        <dgm:style>
          <a:lnRef idx="2">
            <a:schemeClr val="accent3"/>
          </a:lnRef>
          <a:fillRef idx="0">
            <a:schemeClr val="accent3"/>
          </a:fillRef>
          <a:effectRef idx="1">
            <a:schemeClr val="accent3"/>
          </a:effectRef>
          <a:fontRef idx="minor">
            <a:schemeClr val="tx1"/>
          </a:fontRef>
        </dgm:style>
      </dgm:prSet>
      <dgm:spPr/>
      <dgm:t>
        <a:bodyPr/>
        <a:lstStyle/>
        <a:p>
          <a:endParaRPr lang="en-US" sz="800"/>
        </a:p>
      </dgm:t>
    </dgm:pt>
    <dgm:pt modelId="{111493CB-F842-4B07-A117-126D0849129B}" type="sibTrans" cxnId="{C988DBE7-FC65-4443-85E6-4DF177FD5E83}">
      <dgm:prSet/>
      <dgm:spPr/>
      <dgm:t>
        <a:bodyPr/>
        <a:lstStyle/>
        <a:p>
          <a:endParaRPr lang="en-US"/>
        </a:p>
      </dgm:t>
    </dgm:pt>
    <dgm:pt modelId="{2149F602-4184-4B1C-A608-8E2BE6FB9B6B}">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be healthy and ready to learn</a:t>
          </a:r>
        </a:p>
      </dgm:t>
    </dgm:pt>
    <dgm:pt modelId="{E8E61810-D27C-4AED-8E26-D9DEF18B3135}" type="parTrans" cxnId="{45E1B3DE-5B7A-44B7-908B-933A41A6D0B8}">
      <dgm:prSet>
        <dgm:style>
          <a:lnRef idx="2">
            <a:schemeClr val="accent4"/>
          </a:lnRef>
          <a:fillRef idx="0">
            <a:schemeClr val="accent4"/>
          </a:fillRef>
          <a:effectRef idx="1">
            <a:schemeClr val="accent4"/>
          </a:effectRef>
          <a:fontRef idx="minor">
            <a:schemeClr val="tx1"/>
          </a:fontRef>
        </dgm:style>
      </dgm:prSet>
      <dgm:spPr/>
      <dgm:t>
        <a:bodyPr/>
        <a:lstStyle/>
        <a:p>
          <a:endParaRPr lang="en-US" sz="800"/>
        </a:p>
      </dgm:t>
    </dgm:pt>
    <dgm:pt modelId="{06EF82A6-E76D-426A-AB00-455E81144679}" type="sibTrans" cxnId="{45E1B3DE-5B7A-44B7-908B-933A41A6D0B8}">
      <dgm:prSet/>
      <dgm:spPr/>
      <dgm:t>
        <a:bodyPr/>
        <a:lstStyle/>
        <a:p>
          <a:endParaRPr lang="en-US"/>
        </a:p>
      </dgm:t>
    </dgm:pt>
    <dgm:pt modelId="{470821CF-7945-488C-8C52-6A0412D5A1F5}">
      <dgm:prSet custT="1"/>
      <dgm:spPr>
        <a:noFill/>
        <a:ln w="57150">
          <a:solidFill>
            <a:schemeClr val="accent4"/>
          </a:solidFill>
        </a:ln>
      </dgm:spPr>
      <dgm:t>
        <a:bodyPr/>
        <a:lstStyle/>
        <a:p>
          <a:r>
            <a:rPr lang="en-US" sz="800">
              <a:solidFill>
                <a:schemeClr val="tx1"/>
              </a:solidFill>
              <a:latin typeface="+mn-lt"/>
              <a:cs typeface="Times New Roman" panose="02020603050405020304" pitchFamily="18" charset="0"/>
            </a:rPr>
            <a:t>Age birth to 5: Children will be up to date on preventative and primary health care</a:t>
          </a:r>
        </a:p>
      </dgm:t>
    </dgm:pt>
    <dgm:pt modelId="{33ECE6FD-1122-4EFB-BCC8-9B61078D6BB8}" type="parTrans" cxnId="{1051462A-0A3B-4896-AAB1-2A5FFD467475}">
      <dgm:prSet>
        <dgm:style>
          <a:lnRef idx="2">
            <a:schemeClr val="accent4"/>
          </a:lnRef>
          <a:fillRef idx="0">
            <a:schemeClr val="accent4"/>
          </a:fillRef>
          <a:effectRef idx="1">
            <a:schemeClr val="accent4"/>
          </a:effectRef>
          <a:fontRef idx="minor">
            <a:schemeClr val="tx1"/>
          </a:fontRef>
        </dgm:style>
      </dgm:prSet>
      <dgm:spPr/>
      <dgm:t>
        <a:bodyPr/>
        <a:lstStyle/>
        <a:p>
          <a:endParaRPr lang="en-US" sz="800">
            <a:solidFill>
              <a:sysClr val="windowText" lastClr="000000"/>
            </a:solidFill>
          </a:endParaRPr>
        </a:p>
      </dgm:t>
    </dgm:pt>
    <dgm:pt modelId="{A2284F31-164A-44D9-BFA0-B03F43E7CDDB}" type="sibTrans" cxnId="{1051462A-0A3B-4896-AAB1-2A5FFD467475}">
      <dgm:prSet/>
      <dgm:spPr/>
      <dgm:t>
        <a:bodyPr/>
        <a:lstStyle/>
        <a:p>
          <a:endParaRPr lang="en-US"/>
        </a:p>
      </dgm:t>
    </dgm:pt>
    <dgm:pt modelId="{DFBF9F1F-6BA9-4E05-B258-DA8D94DBAA79}">
      <dgm:prSet custT="1"/>
      <dgm:spPr>
        <a:noFill/>
        <a:ln w="57150">
          <a:solidFill>
            <a:schemeClr val="accent3"/>
          </a:solidFill>
        </a:ln>
      </dgm:spPr>
      <dgm:t>
        <a:bodyPr/>
        <a:lstStyle/>
        <a:p>
          <a:r>
            <a:rPr lang="en-US" sz="800">
              <a:solidFill>
                <a:schemeClr val="tx1"/>
              </a:solidFill>
              <a:latin typeface="+mn-lt"/>
              <a:cs typeface="Times New Roman" panose="02020603050405020304" pitchFamily="18" charset="0"/>
            </a:rPr>
            <a:t>TS Gold: Children willl demonstrate use of scientific inquiry skills (24)</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Children will have a basic understanding of mathematics (20a, 20b, 20c, 21b, 22, 23)</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AEPS, 3-5: Child demonstrates understanding of color, shape, and size concepts. Child demonstrates understanding of spatial and temporal relations concepts. Child groups objects, people or events on the basis of specified criteria. Child follows directions of three or more related steps that are not routinely given. Child recalls events that occurred on same day, without contextual clues. Child counts at least 20 objects. (Cognitive A1, A2, A3, B1, C1, D1, G1)</a:t>
          </a:r>
        </a:p>
      </dgm:t>
    </dgm:pt>
    <dgm:pt modelId="{7723AD08-E4F2-49FE-96EA-48D891DF7463}" type="parTrans" cxnId="{ED0EC12A-9F36-456D-A1B8-4BB7361B7793}">
      <dgm:prSet>
        <dgm:style>
          <a:lnRef idx="2">
            <a:schemeClr val="accent3"/>
          </a:lnRef>
          <a:fillRef idx="0">
            <a:schemeClr val="accent3"/>
          </a:fillRef>
          <a:effectRef idx="1">
            <a:schemeClr val="accent3"/>
          </a:effectRef>
          <a:fontRef idx="minor">
            <a:schemeClr val="tx1"/>
          </a:fontRef>
        </dgm:style>
      </dgm:prSet>
      <dgm:spPr/>
      <dgm:t>
        <a:bodyPr/>
        <a:lstStyle/>
        <a:p>
          <a:endParaRPr lang="en-US" sz="800"/>
        </a:p>
      </dgm:t>
    </dgm:pt>
    <dgm:pt modelId="{3A9067D1-224C-4269-AECB-A74E5C6A892B}" type="sibTrans" cxnId="{ED0EC12A-9F36-456D-A1B8-4BB7361B7793}">
      <dgm:prSet/>
      <dgm:spPr/>
      <dgm:t>
        <a:bodyPr/>
        <a:lstStyle/>
        <a:p>
          <a:endParaRPr lang="en-US"/>
        </a:p>
      </dgm:t>
    </dgm:pt>
    <dgm:pt modelId="{F9C22F25-49F5-42B0-9A91-74C2C4972C12}">
      <dgm:prSet custT="1"/>
      <dgm:spPr>
        <a:noFill/>
        <a:ln w="57150">
          <a:solidFill>
            <a:schemeClr val="accent1"/>
          </a:solidFill>
        </a:ln>
      </dgm:spPr>
      <dgm:t>
        <a:bodyPr/>
        <a:lstStyle/>
        <a:p>
          <a:pPr algn="ctr"/>
          <a:r>
            <a:rPr lang="en-US" sz="800">
              <a:solidFill>
                <a:schemeClr val="tx1"/>
              </a:solidFill>
              <a:latin typeface="+mn-lt"/>
              <a:cs typeface="Times New Roman" panose="02020603050405020304" pitchFamily="18" charset="0"/>
            </a:rPr>
            <a:t>TS Gold: Children will comprehend language and follow oral instructions (8a, 8b)</a:t>
          </a:r>
          <a:endParaRPr lang="en-US" sz="800">
            <a:solidFill>
              <a:sysClr val="windowText" lastClr="000000"/>
            </a:solidFill>
            <a:latin typeface="+mn-lt"/>
            <a:cs typeface="Times New Roman" panose="02020603050405020304" pitchFamily="18" charset="0"/>
          </a:endParaRPr>
        </a:p>
        <a:p>
          <a:pPr algn="ctr"/>
          <a:r>
            <a:rPr lang="en-US" sz="800" b="0">
              <a:solidFill>
                <a:sysClr val="windowText" lastClr="000000"/>
              </a:solidFill>
              <a:latin typeface="+mn-lt"/>
              <a:cs typeface="Times New Roman" panose="02020603050405020304" pitchFamily="18" charset="0"/>
            </a:rPr>
            <a:t>Children will engage </a:t>
          </a:r>
          <a:r>
            <a:rPr lang="en-US" sz="800">
              <a:solidFill>
                <a:sysClr val="windowText" lastClr="000000"/>
              </a:solidFill>
              <a:latin typeface="+mn-lt"/>
              <a:cs typeface="Times New Roman" panose="02020603050405020304" pitchFamily="18" charset="0"/>
            </a:rPr>
            <a:t>in conversations and express self clearly (9b, 10a)</a:t>
          </a:r>
          <a:br>
            <a:rPr lang="en-US" sz="800">
              <a:solidFill>
                <a:sysClr val="windowText" lastClr="000000"/>
              </a:solidFill>
              <a:latin typeface="+mn-lt"/>
              <a:cs typeface="Times New Roman" panose="02020603050405020304" pitchFamily="18" charset="0"/>
            </a:rPr>
          </a:br>
          <a:endParaRPr lang="en-US" sz="800">
            <a:solidFill>
              <a:sysClr val="windowText" lastClr="000000"/>
            </a:solidFill>
            <a:latin typeface="+mn-lt"/>
            <a:cs typeface="Times New Roman" panose="02020603050405020304" pitchFamily="18" charset="0"/>
          </a:endParaRPr>
        </a:p>
        <a:p>
          <a:pPr algn="ctr"/>
          <a:r>
            <a:rPr lang="en-US" sz="800">
              <a:solidFill>
                <a:schemeClr val="tx1"/>
              </a:solidFill>
              <a:latin typeface="+mn-lt"/>
              <a:cs typeface="Times New Roman" panose="02020603050405020304" pitchFamily="18" charset="0"/>
            </a:rPr>
            <a:t>AEPS, 3-5: Child uses phrases or sentences to inform, direct, ask questions and express anticipation, imagination, affect and emotions. Child uses conversational rules. Child establishes and varies social-communicative roles. (Social-Communication A1, A2, A3)  </a:t>
          </a:r>
        </a:p>
      </dgm:t>
    </dgm:pt>
    <dgm:pt modelId="{698E7F83-28F8-4626-9398-44C0192CE925}" type="parTrans" cxnId="{79D85B85-E085-4E0C-A505-AAE81F470A8D}">
      <dgm:prSet>
        <dgm:style>
          <a:lnRef idx="2">
            <a:schemeClr val="accent1"/>
          </a:lnRef>
          <a:fillRef idx="0">
            <a:schemeClr val="accent1"/>
          </a:fillRef>
          <a:effectRef idx="1">
            <a:schemeClr val="accent1"/>
          </a:effectRef>
          <a:fontRef idx="minor">
            <a:schemeClr val="tx1"/>
          </a:fontRef>
        </dgm:style>
      </dgm:prSet>
      <dgm:spPr/>
      <dgm:t>
        <a:bodyPr/>
        <a:lstStyle/>
        <a:p>
          <a:endParaRPr lang="en-US" sz="800"/>
        </a:p>
      </dgm:t>
    </dgm:pt>
    <dgm:pt modelId="{0465B409-FE7B-43BE-B20D-074CEFC510E1}" type="sibTrans" cxnId="{79D85B85-E085-4E0C-A505-AAE81F470A8D}">
      <dgm:prSet/>
      <dgm:spPr/>
      <dgm:t>
        <a:bodyPr/>
        <a:lstStyle/>
        <a:p>
          <a:endParaRPr lang="en-US"/>
        </a:p>
      </dgm:t>
    </dgm:pt>
    <dgm:pt modelId="{EA405720-002D-46BB-AB06-83A78B33B13A}">
      <dgm:prSet custT="1"/>
      <dgm:spPr>
        <a:noFill/>
        <a:ln w="57150">
          <a:solidFill>
            <a:schemeClr val="accent1"/>
          </a:solidFill>
        </a:ln>
      </dgm:spPr>
      <dgm:t>
        <a:bodyPr/>
        <a:lstStyle/>
        <a:p>
          <a:r>
            <a:rPr lang="en-US" sz="800">
              <a:solidFill>
                <a:schemeClr val="tx1"/>
              </a:solidFill>
              <a:latin typeface="+mn-lt"/>
              <a:cs typeface="Times New Roman" panose="02020603050405020304" pitchFamily="18" charset="0"/>
            </a:rPr>
            <a:t>TS Gold: Children will discriminate rhyme (when two words sound alike) and alliteration (when two words begin with the same sound) (15a, 15c) </a:t>
          </a:r>
        </a:p>
        <a:p>
          <a:r>
            <a:rPr lang="en-US" sz="800">
              <a:solidFill>
                <a:sysClr val="windowText" lastClr="000000"/>
              </a:solidFill>
              <a:latin typeface="+mn-lt"/>
              <a:cs typeface="Times New Roman" panose="02020603050405020304" pitchFamily="18" charset="0"/>
            </a:rPr>
            <a:t>Children will identify and name letters and letter-sound correspondence (16a, 16b)</a:t>
          </a:r>
          <a:br>
            <a:rPr lang="en-US" sz="800">
              <a:solidFill>
                <a:sysClr val="windowText" lastClr="000000"/>
              </a:solidFill>
              <a:latin typeface="+mn-lt"/>
              <a:cs typeface="Times New Roman" panose="02020603050405020304" pitchFamily="18" charset="0"/>
            </a:rPr>
          </a:br>
          <a:r>
            <a:rPr lang="en-US" sz="800">
              <a:solidFill>
                <a:sysClr val="windowText" lastClr="000000"/>
              </a:solidFill>
              <a:latin typeface="+mn-lt"/>
              <a:cs typeface="Times New Roman" panose="02020603050405020304" pitchFamily="18" charset="0"/>
            </a:rPr>
            <a:t/>
          </a:r>
          <a:br>
            <a:rPr lang="en-US" sz="800">
              <a:solidFill>
                <a:sysClr val="windowText" lastClr="000000"/>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Children will use and appreciate books and show an awareness of print concepts (17b, 18b)</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AEPS, 3-5: Child demonstrates phonological awareness skills. </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(Cognitive H1)</a:t>
          </a:r>
        </a:p>
      </dgm:t>
    </dgm:pt>
    <dgm:pt modelId="{A4ED86B9-AD6A-4ED5-ADC0-59B0AF1FBEE2}" type="parTrans" cxnId="{1F2B695D-288E-4FA4-90CC-725144CBB7DD}">
      <dgm:prSet>
        <dgm:style>
          <a:lnRef idx="2">
            <a:schemeClr val="accent1"/>
          </a:lnRef>
          <a:fillRef idx="0">
            <a:schemeClr val="accent1"/>
          </a:fillRef>
          <a:effectRef idx="1">
            <a:schemeClr val="accent1"/>
          </a:effectRef>
          <a:fontRef idx="minor">
            <a:schemeClr val="tx1"/>
          </a:fontRef>
        </dgm:style>
      </dgm:prSet>
      <dgm:spPr/>
      <dgm:t>
        <a:bodyPr/>
        <a:lstStyle/>
        <a:p>
          <a:endParaRPr lang="en-US" sz="800"/>
        </a:p>
      </dgm:t>
    </dgm:pt>
    <dgm:pt modelId="{38AEF8E4-14E4-4AAE-A277-760E6D220870}" type="sibTrans" cxnId="{1F2B695D-288E-4FA4-90CC-725144CBB7DD}">
      <dgm:prSet/>
      <dgm:spPr/>
      <dgm:t>
        <a:bodyPr/>
        <a:lstStyle/>
        <a:p>
          <a:endParaRPr lang="en-US"/>
        </a:p>
      </dgm:t>
    </dgm:pt>
    <dgm:pt modelId="{08F15764-A478-44D1-9E7F-8ECF668E134D}">
      <dgm:prSet custT="1"/>
      <dgm:spPr>
        <a:noFill/>
        <a:ln w="57150">
          <a:solidFill>
            <a:schemeClr val="accent4"/>
          </a:solidFill>
        </a:ln>
      </dgm:spPr>
      <dgm:t>
        <a:bodyPr/>
        <a:lstStyle/>
        <a:p>
          <a:r>
            <a:rPr lang="en-US" sz="800">
              <a:solidFill>
                <a:schemeClr val="tx1"/>
              </a:solidFill>
              <a:latin typeface="+mn-lt"/>
              <a:cs typeface="Times New Roman" panose="02020603050405020304" pitchFamily="18" charset="0"/>
            </a:rPr>
            <a:t>TS Gold: Children will demonstrate traveling skills </a:t>
          </a:r>
          <a:r>
            <a:rPr lang="en-US" sz="800">
              <a:solidFill>
                <a:sysClr val="windowText" lastClr="000000"/>
              </a:solidFill>
              <a:latin typeface="+mn-lt"/>
              <a:cs typeface="Times New Roman" panose="02020603050405020304" pitchFamily="18" charset="0"/>
            </a:rPr>
            <a:t>(4)</a:t>
          </a:r>
        </a:p>
        <a:p>
          <a:r>
            <a:rPr lang="en-US" sz="800">
              <a:solidFill>
                <a:sysClr val="windowText" lastClr="000000"/>
              </a:solidFill>
              <a:latin typeface="+mn-lt"/>
              <a:cs typeface="Times New Roman" panose="02020603050405020304" pitchFamily="18" charset="0"/>
            </a:rPr>
            <a:t>Children demonstrate balancing skills (5)</a:t>
          </a:r>
        </a:p>
        <a:p>
          <a:r>
            <a:rPr lang="en-US" sz="800">
              <a:solidFill>
                <a:schemeClr val="tx1"/>
              </a:solidFill>
              <a:latin typeface="+mn-lt"/>
              <a:cs typeface="Times New Roman" panose="02020603050405020304" pitchFamily="18" charset="0"/>
            </a:rPr>
            <a:t>Children will demonstrate fine-motor strength and coordination (7a, 7b)</a:t>
          </a:r>
          <a:br>
            <a:rPr lang="en-US" sz="800">
              <a:solidFill>
                <a:schemeClr val="tx1"/>
              </a:solidFill>
              <a:latin typeface="+mn-lt"/>
              <a:cs typeface="Times New Roman" panose="02020603050405020304" pitchFamily="18" charset="0"/>
            </a:rPr>
          </a:br>
          <a:endParaRPr lang="en-US" sz="800">
            <a:solidFill>
              <a:schemeClr val="tx1"/>
            </a:solidFill>
            <a:latin typeface="+mn-lt"/>
            <a:cs typeface="Times New Roman" panose="02020603050405020304" pitchFamily="18" charset="0"/>
          </a:endParaRPr>
        </a:p>
        <a:p>
          <a:r>
            <a:rPr lang="en-US" sz="800">
              <a:solidFill>
                <a:schemeClr val="tx1"/>
              </a:solidFill>
              <a:latin typeface="+mn-lt"/>
              <a:cs typeface="Times New Roman" panose="02020603050405020304" pitchFamily="18" charset="0"/>
            </a:rPr>
            <a:t>AEPS, 3-5: Child uses two hands to manipulate objects, each hand performing different movements. Child cuts out shapes with curved lines. Child writes using three-finger grasp. Child prints pseudo-letters. Child prints first name. (Fine Motor A1, A2, B1, B2, B3).  Child runs avoiding obstacles. Child alternates feet walking up and down stairsChild jumps forward. Child bounces, catches, kicks, and throws ball. Child rides and steers two-wheel bicycle. (Gross Motor A1, A2, B1, B2, B4).  Child washes and grooms self. Child unfastens fasteners on garments. (Adaptive B2, C1).</a:t>
          </a:r>
        </a:p>
      </dgm:t>
    </dgm:pt>
    <dgm:pt modelId="{6F8C9C18-9A14-4245-9D86-E842616D98E3}" type="parTrans" cxnId="{20B4C7DB-0C94-4A2E-B868-3CE96FC812C3}">
      <dgm:prSet>
        <dgm:style>
          <a:lnRef idx="2">
            <a:schemeClr val="accent4"/>
          </a:lnRef>
          <a:fillRef idx="0">
            <a:schemeClr val="accent4"/>
          </a:fillRef>
          <a:effectRef idx="1">
            <a:schemeClr val="accent4"/>
          </a:effectRef>
          <a:fontRef idx="minor">
            <a:schemeClr val="tx1"/>
          </a:fontRef>
        </dgm:style>
      </dgm:prSet>
      <dgm:spPr/>
      <dgm:t>
        <a:bodyPr/>
        <a:lstStyle/>
        <a:p>
          <a:endParaRPr lang="en-US" sz="800">
            <a:solidFill>
              <a:sysClr val="windowText" lastClr="000000"/>
            </a:solidFill>
          </a:endParaRPr>
        </a:p>
      </dgm:t>
    </dgm:pt>
    <dgm:pt modelId="{C49CE3F8-1188-428B-9EA2-D4A68A3E6F45}" type="sibTrans" cxnId="{20B4C7DB-0C94-4A2E-B868-3CE96FC812C3}">
      <dgm:prSet/>
      <dgm:spPr/>
      <dgm:t>
        <a:bodyPr/>
        <a:lstStyle/>
        <a:p>
          <a:endParaRPr lang="en-US"/>
        </a:p>
      </dgm:t>
    </dgm:pt>
    <dgm:pt modelId="{B3B506EC-FCCD-447D-8F34-1969985A8046}">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develop the gross and fine motor skills necessary to be successful in their environment</a:t>
          </a:r>
        </a:p>
      </dgm:t>
    </dgm:pt>
    <dgm:pt modelId="{E634F5B9-B7E1-41A0-A42C-8901A353485C}" type="sibTrans" cxnId="{E1705B0D-AECB-4E56-ACD2-0657708279F1}">
      <dgm:prSet/>
      <dgm:spPr/>
      <dgm:t>
        <a:bodyPr/>
        <a:lstStyle/>
        <a:p>
          <a:endParaRPr lang="en-US"/>
        </a:p>
      </dgm:t>
    </dgm:pt>
    <dgm:pt modelId="{774C91FE-4202-4035-A8DC-081311A2B155}" type="parTrans" cxnId="{E1705B0D-AECB-4E56-ACD2-0657708279F1}">
      <dgm:prSet>
        <dgm:style>
          <a:lnRef idx="2">
            <a:schemeClr val="accent4"/>
          </a:lnRef>
          <a:fillRef idx="0">
            <a:schemeClr val="accent4"/>
          </a:fillRef>
          <a:effectRef idx="1">
            <a:schemeClr val="accent4"/>
          </a:effectRef>
          <a:fontRef idx="minor">
            <a:schemeClr val="tx1"/>
          </a:fontRef>
        </dgm:style>
      </dgm:prSet>
      <dgm:spPr/>
      <dgm:t>
        <a:bodyPr/>
        <a:lstStyle/>
        <a:p>
          <a:endParaRPr lang="en-US" sz="800"/>
        </a:p>
      </dgm:t>
    </dgm:pt>
    <dgm:pt modelId="{A3533D1D-DCD6-4022-A625-57A9558090ED}">
      <dgm:prSet custT="1"/>
      <dgm:spPr>
        <a:noFill/>
        <a:ln w="57150" cmpd="sng">
          <a:solidFill>
            <a:schemeClr val="accent1"/>
          </a:solidFill>
        </a:ln>
      </dgm:spPr>
      <dgm:t>
        <a:bodyPr/>
        <a:lstStyle/>
        <a:p>
          <a:r>
            <a:rPr lang="en-US" sz="800">
              <a:solidFill>
                <a:schemeClr val="tx1"/>
              </a:solidFill>
              <a:latin typeface="+mn-lt"/>
              <a:cs typeface="Times New Roman" panose="02020603050405020304" pitchFamily="18" charset="0"/>
            </a:rPr>
            <a:t>AEPS, 0-3: Child uses three word utterances</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(Social-Communication D3)</a:t>
          </a:r>
        </a:p>
      </dgm:t>
    </dgm:pt>
    <dgm:pt modelId="{FA06D77D-56FC-4E51-824F-247EBB7C9759}" type="parTrans" cxnId="{2668C8B6-FBE0-424D-8729-173040F27F14}">
      <dgm:prSet>
        <dgm:style>
          <a:lnRef idx="2">
            <a:schemeClr val="accent1"/>
          </a:lnRef>
          <a:fillRef idx="0">
            <a:schemeClr val="accent1"/>
          </a:fillRef>
          <a:effectRef idx="1">
            <a:schemeClr val="accent1"/>
          </a:effectRef>
          <a:fontRef idx="minor">
            <a:schemeClr val="tx1"/>
          </a:fontRef>
        </dgm:style>
      </dgm:prSet>
      <dgm:spPr/>
      <dgm:t>
        <a:bodyPr/>
        <a:lstStyle/>
        <a:p>
          <a:endParaRPr lang="en-US"/>
        </a:p>
      </dgm:t>
    </dgm:pt>
    <dgm:pt modelId="{D22767A2-E856-4CA0-87DB-A06815091D07}" type="sibTrans" cxnId="{2668C8B6-FBE0-424D-8729-173040F27F14}">
      <dgm:prSet/>
      <dgm:spPr/>
      <dgm:t>
        <a:bodyPr/>
        <a:lstStyle/>
        <a:p>
          <a:endParaRPr lang="en-US"/>
        </a:p>
      </dgm:t>
    </dgm:pt>
    <dgm:pt modelId="{46BAA420-E576-4F18-B8CC-D3C78DF98128}">
      <dgm:prSet custT="1"/>
      <dgm:spPr>
        <a:noFill/>
        <a:ln w="57150" cmpd="sng">
          <a:solidFill>
            <a:schemeClr val="accent4"/>
          </a:solidFill>
        </a:ln>
      </dgm:spPr>
      <dgm:t>
        <a:bodyPr/>
        <a:lstStyle/>
        <a:p>
          <a:r>
            <a:rPr lang="en-US" sz="800">
              <a:solidFill>
                <a:schemeClr val="tx1"/>
              </a:solidFill>
              <a:latin typeface="+mn-lt"/>
              <a:cs typeface="Times New Roman" panose="02020603050405020304" pitchFamily="18" charset="0"/>
            </a:rPr>
            <a:t>AEPS, 0-3: Child undresses self</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(Adaptive C1)</a:t>
          </a:r>
        </a:p>
      </dgm:t>
    </dgm:pt>
    <dgm:pt modelId="{70A4CB18-0A44-4799-AC90-713D8840AAE1}" type="parTrans" cxnId="{C0E5BD36-781E-4C8A-B8B6-B4F77ACBBEB9}">
      <dgm:prSet>
        <dgm:style>
          <a:lnRef idx="2">
            <a:schemeClr val="accent4"/>
          </a:lnRef>
          <a:fillRef idx="0">
            <a:schemeClr val="accent4"/>
          </a:fillRef>
          <a:effectRef idx="1">
            <a:schemeClr val="accent4"/>
          </a:effectRef>
          <a:fontRef idx="minor">
            <a:schemeClr val="tx1"/>
          </a:fontRef>
        </dgm:style>
      </dgm:prSet>
      <dgm:spPr/>
      <dgm:t>
        <a:bodyPr/>
        <a:lstStyle/>
        <a:p>
          <a:endParaRPr lang="en-US"/>
        </a:p>
      </dgm:t>
    </dgm:pt>
    <dgm:pt modelId="{3BAC7131-2D5F-48CC-9178-FE72A09EA5C0}" type="sibTrans" cxnId="{C0E5BD36-781E-4C8A-B8B6-B4F77ACBBEB9}">
      <dgm:prSet/>
      <dgm:spPr/>
      <dgm:t>
        <a:bodyPr/>
        <a:lstStyle/>
        <a:p>
          <a:endParaRPr lang="en-US"/>
        </a:p>
      </dgm:t>
    </dgm:pt>
    <dgm:pt modelId="{848A802F-518B-4475-9070-1FA0133B0436}">
      <dgm:prSet custT="1"/>
      <dgm:spPr>
        <a:solidFill>
          <a:schemeClr val="accent3"/>
        </a:solidFill>
      </dgm:spPr>
      <dgm:t>
        <a:bodyPr/>
        <a:lstStyle/>
        <a:p>
          <a:r>
            <a:rPr lang="en-US" sz="1200">
              <a:latin typeface="+mn-lt"/>
              <a:cs typeface="Times New Roman" panose="02020603050405020304" pitchFamily="18" charset="0"/>
            </a:rPr>
            <a:t>Cognition</a:t>
          </a:r>
          <a:r>
            <a:rPr lang="en-US" sz="1100">
              <a:latin typeface="Times New Roman" panose="02020603050405020304" pitchFamily="18" charset="0"/>
              <a:cs typeface="Times New Roman" panose="02020603050405020304" pitchFamily="18" charset="0"/>
            </a:rPr>
            <a:t> </a:t>
          </a:r>
          <a:endParaRPr lang="en-US" sz="1000">
            <a:latin typeface="Times New Roman" panose="02020603050405020304" pitchFamily="18" charset="0"/>
            <a:cs typeface="Times New Roman" panose="02020603050405020304" pitchFamily="18" charset="0"/>
          </a:endParaRPr>
        </a:p>
      </dgm:t>
    </dgm:pt>
    <dgm:pt modelId="{E34A01B5-EAD1-4BD1-A781-D5F68A5F4207}" type="parTrans" cxnId="{841B6310-F5F5-4996-9AEF-E135B1DFAF3E}">
      <dgm:prSet>
        <dgm:style>
          <a:lnRef idx="2">
            <a:schemeClr val="dk1"/>
          </a:lnRef>
          <a:fillRef idx="0">
            <a:schemeClr val="dk1"/>
          </a:fillRef>
          <a:effectRef idx="1">
            <a:schemeClr val="dk1"/>
          </a:effectRef>
          <a:fontRef idx="minor">
            <a:schemeClr val="tx1"/>
          </a:fontRef>
        </dgm:style>
      </dgm:prSet>
      <dgm:spPr/>
      <dgm:t>
        <a:bodyPr/>
        <a:lstStyle/>
        <a:p>
          <a:endParaRPr lang="en-US"/>
        </a:p>
      </dgm:t>
    </dgm:pt>
    <dgm:pt modelId="{F77ACDA2-DA15-42B6-AADD-419BA6BD3AAF}" type="sibTrans" cxnId="{841B6310-F5F5-4996-9AEF-E135B1DFAF3E}">
      <dgm:prSet/>
      <dgm:spPr/>
      <dgm:t>
        <a:bodyPr/>
        <a:lstStyle/>
        <a:p>
          <a:endParaRPr lang="en-US"/>
        </a:p>
      </dgm:t>
    </dgm:pt>
    <dgm:pt modelId="{1E620938-1A77-4178-B1D6-F1C35AD3D9DB}">
      <dgm:prSet custT="1"/>
      <dgm:spPr>
        <a:noFill/>
        <a:ln w="57150" cmpd="sng">
          <a:solidFill>
            <a:schemeClr val="accent3"/>
          </a:solidFill>
        </a:ln>
      </dgm:spPr>
      <dgm:t>
        <a:bodyPr/>
        <a:lstStyle/>
        <a:p>
          <a:r>
            <a:rPr lang="en-US" sz="800">
              <a:solidFill>
                <a:schemeClr val="tx1"/>
              </a:solidFill>
              <a:latin typeface="+mn-lt"/>
              <a:cs typeface="Times New Roman" panose="02020603050405020304" pitchFamily="18" charset="0"/>
            </a:rPr>
            <a:t>AEPS, 0-3: Child solves common problems</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(Cognitive E4)</a:t>
          </a:r>
        </a:p>
      </dgm:t>
    </dgm:pt>
    <dgm:pt modelId="{E2A54BE0-1898-4741-BF15-D902A845B242}" type="parTrans" cxnId="{9EC870E0-20D5-42D4-8768-182CF88A3314}">
      <dgm:prSet>
        <dgm:style>
          <a:lnRef idx="2">
            <a:schemeClr val="accent3"/>
          </a:lnRef>
          <a:fillRef idx="0">
            <a:schemeClr val="accent3"/>
          </a:fillRef>
          <a:effectRef idx="1">
            <a:schemeClr val="accent3"/>
          </a:effectRef>
          <a:fontRef idx="minor">
            <a:schemeClr val="tx1"/>
          </a:fontRef>
        </dgm:style>
      </dgm:prSet>
      <dgm:spPr/>
      <dgm:t>
        <a:bodyPr/>
        <a:lstStyle/>
        <a:p>
          <a:endParaRPr lang="en-US"/>
        </a:p>
      </dgm:t>
    </dgm:pt>
    <dgm:pt modelId="{2281C233-586D-4FB1-8AB8-E2F6602CB889}" type="sibTrans" cxnId="{9EC870E0-20D5-42D4-8768-182CF88A3314}">
      <dgm:prSet/>
      <dgm:spPr/>
      <dgm:t>
        <a:bodyPr/>
        <a:lstStyle/>
        <a:p>
          <a:endParaRPr lang="en-US"/>
        </a:p>
      </dgm:t>
    </dgm:pt>
    <dgm:pt modelId="{076FAD9A-335F-4F6A-80E2-0061134AF241}">
      <dgm:prSet custT="1"/>
      <dgm:spPr>
        <a:solidFill>
          <a:schemeClr val="bg1">
            <a:lumMod val="65000"/>
          </a:schemeClr>
        </a:solidFill>
      </dgm:spPr>
      <dgm:t>
        <a:bodyPr/>
        <a:lstStyle/>
        <a:p>
          <a:pPr algn="ctr">
            <a:lnSpc>
              <a:spcPct val="100000"/>
            </a:lnSpc>
            <a:spcAft>
              <a:spcPts val="0"/>
            </a:spcAft>
          </a:pPr>
          <a:r>
            <a:rPr lang="en-US" sz="900" b="0" baseline="0">
              <a:solidFill>
                <a:sysClr val="windowText" lastClr="000000"/>
              </a:solidFill>
              <a:latin typeface="+mn-lt"/>
              <a:cs typeface="Times New Roman" panose="02020603050405020304" pitchFamily="18" charset="0"/>
            </a:rPr>
            <a:t>Children will show persistence and attention when interacting with materials, activities, alone or in a group and when following routines</a:t>
          </a:r>
        </a:p>
      </dgm:t>
    </dgm:pt>
    <dgm:pt modelId="{C149D3D3-2BDA-4EB5-9F9D-61E7337FBDFA}" type="parTrans" cxnId="{72D1DFF4-C7F4-4F9E-9D1B-CA6227D04C9A}">
      <dgm:prSet/>
      <dgm:spPr>
        <a:solidFill>
          <a:schemeClr val="tx2"/>
        </a:solidFill>
        <a:ln>
          <a:solidFill>
            <a:schemeClr val="tx2"/>
          </a:solidFill>
        </a:ln>
      </dgm:spPr>
      <dgm:t>
        <a:bodyPr/>
        <a:lstStyle/>
        <a:p>
          <a:endParaRPr lang="en-US"/>
        </a:p>
      </dgm:t>
    </dgm:pt>
    <dgm:pt modelId="{F55CCD11-66BC-40BA-8314-854C3FAE2C9D}" type="sibTrans" cxnId="{72D1DFF4-C7F4-4F9E-9D1B-CA6227D04C9A}">
      <dgm:prSet/>
      <dgm:spPr/>
      <dgm:t>
        <a:bodyPr/>
        <a:lstStyle/>
        <a:p>
          <a:endParaRPr lang="en-US"/>
        </a:p>
      </dgm:t>
    </dgm:pt>
    <dgm:pt modelId="{079F2C6E-33BE-4F35-8B07-0D62810EADC3}">
      <dgm:prSet custT="1"/>
      <dgm:spPr>
        <a:noFill/>
        <a:ln w="57150">
          <a:solidFill>
            <a:schemeClr val="tx2"/>
          </a:solidFill>
        </a:ln>
      </dgm:spPr>
      <dgm:t>
        <a:bodyPr/>
        <a:lstStyle/>
        <a:p>
          <a:r>
            <a:rPr lang="en-US" sz="800">
              <a:solidFill>
                <a:schemeClr val="tx1"/>
              </a:solidFill>
              <a:latin typeface="+mn-lt"/>
              <a:cs typeface="Times New Roman" panose="02020603050405020304" pitchFamily="18" charset="0"/>
            </a:rPr>
            <a:t>TS Gold: Children will sustain work, ignore distractions and pursue a variety of appropriately challenging tasks (11a, 11b, 11c)</a:t>
          </a:r>
          <a:br>
            <a:rPr lang="en-US" sz="800">
              <a:solidFill>
                <a:schemeClr val="tx1"/>
              </a:solidFill>
              <a:latin typeface="+mn-lt"/>
              <a:cs typeface="Times New Roman" panose="02020603050405020304" pitchFamily="18" charset="0"/>
            </a:rPr>
          </a:br>
          <a:endParaRPr lang="en-US" sz="800">
            <a:solidFill>
              <a:schemeClr val="tx1"/>
            </a:solidFill>
            <a:latin typeface="+mn-lt"/>
            <a:cs typeface="Times New Roman" panose="02020603050405020304" pitchFamily="18" charset="0"/>
          </a:endParaRPr>
        </a:p>
        <a:p>
          <a:r>
            <a:rPr lang="en-US" sz="800">
              <a:solidFill>
                <a:schemeClr val="tx1"/>
              </a:solidFill>
              <a:latin typeface="+mn-lt"/>
              <a:cs typeface="Times New Roman" panose="02020603050405020304" pitchFamily="18" charset="0"/>
            </a:rPr>
            <a:t>AEPS, 3-5: Child initiates and completes age-appropriate activities. (Social B1)</a:t>
          </a:r>
        </a:p>
      </dgm:t>
    </dgm:pt>
    <dgm:pt modelId="{EA6E1B3C-97E7-4F74-97BC-2F1834ADA3F3}" type="parTrans" cxnId="{1639B7F3-4CC3-46CD-ACA8-452F4202C4A4}">
      <dgm:prSet/>
      <dgm:spPr>
        <a:ln>
          <a:solidFill>
            <a:schemeClr val="tx2"/>
          </a:solidFill>
        </a:ln>
      </dgm:spPr>
      <dgm:t>
        <a:bodyPr/>
        <a:lstStyle/>
        <a:p>
          <a:endParaRPr lang="en-US">
            <a:solidFill>
              <a:sysClr val="windowText" lastClr="000000"/>
            </a:solidFill>
          </a:endParaRPr>
        </a:p>
      </dgm:t>
    </dgm:pt>
    <dgm:pt modelId="{EE50071D-C63F-4B6A-9F43-EC5FECE96AFC}" type="sibTrans" cxnId="{1639B7F3-4CC3-46CD-ACA8-452F4202C4A4}">
      <dgm:prSet/>
      <dgm:spPr/>
      <dgm:t>
        <a:bodyPr/>
        <a:lstStyle/>
        <a:p>
          <a:endParaRPr lang="en-US"/>
        </a:p>
      </dgm:t>
    </dgm:pt>
    <dgm:pt modelId="{8EA7582F-910E-4CEE-B040-F4B51FFC18C3}">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demonstrate an ability to flexibly solve problems with motivation and inventiveness in thinking</a:t>
          </a:r>
        </a:p>
      </dgm:t>
    </dgm:pt>
    <dgm:pt modelId="{04886639-9A47-4AA9-86C3-8E222CD1FFE1}" type="parTrans" cxnId="{228E4D6F-E467-4512-8A07-3B17634120A1}">
      <dgm:prSet/>
      <dgm:spPr>
        <a:solidFill>
          <a:schemeClr val="tx2"/>
        </a:solidFill>
        <a:ln>
          <a:solidFill>
            <a:schemeClr val="tx2"/>
          </a:solidFill>
        </a:ln>
      </dgm:spPr>
      <dgm:t>
        <a:bodyPr/>
        <a:lstStyle/>
        <a:p>
          <a:endParaRPr lang="en-US"/>
        </a:p>
      </dgm:t>
    </dgm:pt>
    <dgm:pt modelId="{B2491A0F-5FDF-4ADF-882A-44ED4350935C}" type="sibTrans" cxnId="{228E4D6F-E467-4512-8A07-3B17634120A1}">
      <dgm:prSet/>
      <dgm:spPr/>
      <dgm:t>
        <a:bodyPr/>
        <a:lstStyle/>
        <a:p>
          <a:endParaRPr lang="en-US"/>
        </a:p>
      </dgm:t>
    </dgm:pt>
    <dgm:pt modelId="{CBAA87C6-5E42-49FC-A7D3-2ABFD08924D6}">
      <dgm:prSet custT="1"/>
      <dgm:spPr>
        <a:noFill/>
        <a:ln w="57150">
          <a:solidFill>
            <a:schemeClr val="tx2"/>
          </a:solidFill>
        </a:ln>
      </dgm:spPr>
      <dgm:t>
        <a:bodyPr/>
        <a:lstStyle/>
        <a:p>
          <a:r>
            <a:rPr lang="en-US" sz="800">
              <a:solidFill>
                <a:schemeClr val="tx1"/>
              </a:solidFill>
              <a:latin typeface="+mn-lt"/>
              <a:cs typeface="Times New Roman" panose="02020603050405020304" pitchFamily="18" charset="0"/>
            </a:rPr>
            <a:t>TS Gold: Children will think problems through without having to test out every possibility (11d)</a:t>
          </a:r>
        </a:p>
        <a:p>
          <a:r>
            <a:rPr lang="en-US" sz="800">
              <a:solidFill>
                <a:schemeClr val="tx1"/>
              </a:solidFill>
              <a:latin typeface="+mn-lt"/>
              <a:cs typeface="Times New Roman" panose="02020603050405020304" pitchFamily="18" charset="0"/>
            </a:rPr>
            <a:t>Children will change plans if a better idea is thought of or proposed (11e)</a:t>
          </a:r>
          <a:br>
            <a:rPr lang="en-US" sz="800">
              <a:solidFill>
                <a:schemeClr val="tx1"/>
              </a:solidFill>
              <a:latin typeface="+mn-lt"/>
              <a:cs typeface="Times New Roman" panose="02020603050405020304" pitchFamily="18" charset="0"/>
            </a:rPr>
          </a:br>
          <a:endParaRPr lang="en-US" sz="800">
            <a:solidFill>
              <a:schemeClr val="tx1"/>
            </a:solidFill>
            <a:latin typeface="+mn-lt"/>
            <a:cs typeface="Times New Roman" panose="02020603050405020304" pitchFamily="18" charset="0"/>
          </a:endParaRPr>
        </a:p>
        <a:p>
          <a:r>
            <a:rPr lang="en-US" sz="800">
              <a:solidFill>
                <a:schemeClr val="tx1"/>
              </a:solidFill>
              <a:latin typeface="+mn-lt"/>
              <a:cs typeface="Times New Roman" panose="02020603050405020304" pitchFamily="18" charset="0"/>
            </a:rPr>
            <a:t>AEPS, 3-5: Child evaluates solutions to problems. Child makes statements and appropriately answers questions that require reasoning about objects, situations or people.  (Cognitive E1, E2)</a:t>
          </a:r>
        </a:p>
      </dgm:t>
    </dgm:pt>
    <dgm:pt modelId="{B4BCAA8B-141C-4524-ACA4-BAE89BE176AA}" type="parTrans" cxnId="{660B944B-4983-4520-8CB7-50D267D85A0D}">
      <dgm:prSet/>
      <dgm:spPr>
        <a:ln>
          <a:solidFill>
            <a:schemeClr val="tx2"/>
          </a:solidFill>
        </a:ln>
      </dgm:spPr>
      <dgm:t>
        <a:bodyPr/>
        <a:lstStyle/>
        <a:p>
          <a:endParaRPr lang="en-US">
            <a:solidFill>
              <a:sysClr val="windowText" lastClr="000000"/>
            </a:solidFill>
          </a:endParaRPr>
        </a:p>
      </dgm:t>
    </dgm:pt>
    <dgm:pt modelId="{C58B4952-D104-4F00-8ACE-3217EE0DD57A}" type="sibTrans" cxnId="{660B944B-4983-4520-8CB7-50D267D85A0D}">
      <dgm:prSet/>
      <dgm:spPr/>
      <dgm:t>
        <a:bodyPr/>
        <a:lstStyle/>
        <a:p>
          <a:endParaRPr lang="en-US"/>
        </a:p>
      </dgm:t>
    </dgm:pt>
    <dgm:pt modelId="{3CFA0CCC-4F7D-43C3-BB5D-EF5DD97A4AD8}">
      <dgm:prSet custT="1"/>
      <dgm:spPr>
        <a:noFill/>
        <a:ln w="57150" cmpd="sng">
          <a:solidFill>
            <a:schemeClr val="tx2"/>
          </a:solidFill>
        </a:ln>
      </dgm:spPr>
      <dgm:t>
        <a:bodyPr/>
        <a:lstStyle/>
        <a:p>
          <a:r>
            <a:rPr lang="en-US" sz="800">
              <a:solidFill>
                <a:schemeClr val="tx1"/>
              </a:solidFill>
              <a:latin typeface="+mn-lt"/>
              <a:cs typeface="Times New Roman" panose="02020603050405020304" pitchFamily="18" charset="0"/>
            </a:rPr>
            <a:t>AEPS, 0-3: Child uses imaginary objects in play</a:t>
          </a:r>
          <a:br>
            <a:rPr lang="en-US" sz="800">
              <a:solidFill>
                <a:schemeClr val="tx1"/>
              </a:solidFill>
              <a:latin typeface="+mn-lt"/>
              <a:cs typeface="Times New Roman" panose="02020603050405020304" pitchFamily="18" charset="0"/>
            </a:rPr>
          </a:br>
          <a:r>
            <a:rPr lang="en-US" sz="800">
              <a:solidFill>
                <a:schemeClr val="tx1"/>
              </a:solidFill>
              <a:latin typeface="+mn-lt"/>
              <a:cs typeface="Times New Roman" panose="02020603050405020304" pitchFamily="18" charset="0"/>
            </a:rPr>
            <a:t>(Cognitive F1)</a:t>
          </a:r>
        </a:p>
      </dgm:t>
    </dgm:pt>
    <dgm:pt modelId="{3964DBDB-9935-4E07-BA75-9EE6083266C4}" type="parTrans" cxnId="{E18A816F-F793-413B-87BC-D68953264958}">
      <dgm:prSet/>
      <dgm:spPr>
        <a:ln>
          <a:solidFill>
            <a:schemeClr val="tx2"/>
          </a:solidFill>
        </a:ln>
      </dgm:spPr>
      <dgm:t>
        <a:bodyPr/>
        <a:lstStyle/>
        <a:p>
          <a:endParaRPr lang="en-US"/>
        </a:p>
      </dgm:t>
    </dgm:pt>
    <dgm:pt modelId="{A23B4E9D-ECE9-400E-B4DB-B6A121E55F3A}" type="sibTrans" cxnId="{E18A816F-F793-413B-87BC-D68953264958}">
      <dgm:prSet/>
      <dgm:spPr/>
      <dgm:t>
        <a:bodyPr/>
        <a:lstStyle/>
        <a:p>
          <a:endParaRPr lang="en-US"/>
        </a:p>
      </dgm:t>
    </dgm:pt>
    <dgm:pt modelId="{1769AAC5-ED0F-4446-B0D2-2A7DFEAF8DA0}">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initiate, develop and nurture social relationships in an established environment</a:t>
          </a:r>
        </a:p>
      </dgm:t>
    </dgm:pt>
    <dgm:pt modelId="{6DCDD203-9955-4783-AA6F-9107EB619F09}" type="parTrans" cxnId="{2255A1FD-79B6-484B-8BF1-BAE68B1BF604}">
      <dgm:prSet>
        <dgm:style>
          <a:lnRef idx="2">
            <a:schemeClr val="accent2"/>
          </a:lnRef>
          <a:fillRef idx="0">
            <a:schemeClr val="accent2"/>
          </a:fillRef>
          <a:effectRef idx="1">
            <a:schemeClr val="accent2"/>
          </a:effectRef>
          <a:fontRef idx="minor">
            <a:schemeClr val="tx1"/>
          </a:fontRef>
        </dgm:style>
      </dgm:prSet>
      <dgm:spPr/>
      <dgm:t>
        <a:bodyPr/>
        <a:lstStyle/>
        <a:p>
          <a:endParaRPr lang="en-US"/>
        </a:p>
      </dgm:t>
    </dgm:pt>
    <dgm:pt modelId="{433B2474-0885-4D27-8FA7-47406397CE09}" type="sibTrans" cxnId="{2255A1FD-79B6-484B-8BF1-BAE68B1BF604}">
      <dgm:prSet/>
      <dgm:spPr/>
      <dgm:t>
        <a:bodyPr/>
        <a:lstStyle/>
        <a:p>
          <a:endParaRPr lang="en-US"/>
        </a:p>
      </dgm:t>
    </dgm:pt>
    <dgm:pt modelId="{621E37E7-67D2-42FA-AE25-6B402F3B1AB8}">
      <dgm:prSet custT="1"/>
      <dgm:spPr>
        <a:noFill/>
        <a:ln w="57150">
          <a:solidFill>
            <a:schemeClr val="accent2"/>
          </a:solidFill>
        </a:ln>
      </dgm:spPr>
      <dgm:t>
        <a:bodyPr/>
        <a:lstStyle/>
        <a:p>
          <a:r>
            <a:rPr lang="en-US" sz="800">
              <a:solidFill>
                <a:schemeClr val="tx1"/>
              </a:solidFill>
              <a:latin typeface="+mn-lt"/>
              <a:cs typeface="Times New Roman" panose="02020603050405020304" pitchFamily="18" charset="0"/>
            </a:rPr>
            <a:t>TS Gold: Children will cooperatively interact with others (2c, 3a, 3b)</a:t>
          </a:r>
          <a:br>
            <a:rPr lang="en-US" sz="800">
              <a:solidFill>
                <a:schemeClr val="tx1"/>
              </a:solidFill>
              <a:latin typeface="+mn-lt"/>
              <a:cs typeface="Times New Roman" panose="02020603050405020304" pitchFamily="18" charset="0"/>
            </a:rPr>
          </a:br>
          <a:endParaRPr lang="en-US" sz="800">
            <a:solidFill>
              <a:schemeClr val="tx1"/>
            </a:solidFill>
            <a:latin typeface="+mn-lt"/>
            <a:cs typeface="Times New Roman" panose="02020603050405020304" pitchFamily="18" charset="0"/>
          </a:endParaRPr>
        </a:p>
        <a:p>
          <a:r>
            <a:rPr lang="en-US" sz="800">
              <a:solidFill>
                <a:schemeClr val="tx1"/>
              </a:solidFill>
              <a:latin typeface="+mn-lt"/>
              <a:cs typeface="Times New Roman" panose="02020603050405020304" pitchFamily="18" charset="0"/>
            </a:rPr>
            <a:t>AEPS, 3-5: Child interacts with others as play partners (Social A1)</a:t>
          </a:r>
        </a:p>
      </dgm:t>
    </dgm:pt>
    <dgm:pt modelId="{2461AC23-D1C3-4233-A210-FEBEF6140F08}" type="parTrans" cxnId="{D6771775-4D84-46B7-AEC3-32681BBAC845}">
      <dgm:prSet>
        <dgm:style>
          <a:lnRef idx="2">
            <a:schemeClr val="accent2"/>
          </a:lnRef>
          <a:fillRef idx="0">
            <a:schemeClr val="accent2"/>
          </a:fillRef>
          <a:effectRef idx="1">
            <a:schemeClr val="accent2"/>
          </a:effectRef>
          <a:fontRef idx="minor">
            <a:schemeClr val="tx1"/>
          </a:fontRef>
        </dgm:style>
      </dgm:prSet>
      <dgm:spPr/>
      <dgm:t>
        <a:bodyPr/>
        <a:lstStyle/>
        <a:p>
          <a:endParaRPr lang="en-US"/>
        </a:p>
      </dgm:t>
    </dgm:pt>
    <dgm:pt modelId="{78A93C1A-98DB-4BC2-87D4-14D87A6CBE1F}" type="sibTrans" cxnId="{D6771775-4D84-46B7-AEC3-32681BBAC845}">
      <dgm:prSet/>
      <dgm:spPr/>
      <dgm:t>
        <a:bodyPr/>
        <a:lstStyle/>
        <a:p>
          <a:endParaRPr lang="en-US"/>
        </a:p>
      </dgm:t>
    </dgm:pt>
    <dgm:pt modelId="{58CD825A-2765-4B7E-8350-04FBFF864C24}">
      <dgm:prSet custT="1"/>
      <dgm:spPr>
        <a:noFill/>
        <a:ln w="57150" cmpd="sng">
          <a:solidFill>
            <a:schemeClr val="accent2"/>
          </a:solidFill>
        </a:ln>
      </dgm:spPr>
      <dgm:t>
        <a:bodyPr/>
        <a:lstStyle/>
        <a:p>
          <a:r>
            <a:rPr lang="en-US" sz="800">
              <a:solidFill>
                <a:sysClr val="windowText" lastClr="000000"/>
              </a:solidFill>
              <a:latin typeface="+mn-lt"/>
              <a:cs typeface="Times New Roman" panose="02020603050405020304" pitchFamily="18" charset="0"/>
            </a:rPr>
            <a:t>AEPS, 0-3: Child participates in established social routines</a:t>
          </a:r>
          <a:br>
            <a:rPr lang="en-US" sz="800">
              <a:solidFill>
                <a:sysClr val="windowText" lastClr="000000"/>
              </a:solidFill>
              <a:latin typeface="+mn-lt"/>
              <a:cs typeface="Times New Roman" panose="02020603050405020304" pitchFamily="18" charset="0"/>
            </a:rPr>
          </a:br>
          <a:r>
            <a:rPr lang="en-US" sz="800">
              <a:solidFill>
                <a:sysClr val="windowText" lastClr="000000"/>
              </a:solidFill>
              <a:latin typeface="+mn-lt"/>
              <a:cs typeface="Times New Roman" panose="02020603050405020304" pitchFamily="18" charset="0"/>
            </a:rPr>
            <a:t>(Social B2)</a:t>
          </a:r>
        </a:p>
      </dgm:t>
    </dgm:pt>
    <dgm:pt modelId="{20B94F53-0A72-4F1D-A160-240BDAF7F80D}" type="parTrans" cxnId="{98DC0A46-FA02-4D17-ADF5-4706C881DB87}">
      <dgm:prSet>
        <dgm:style>
          <a:lnRef idx="2">
            <a:schemeClr val="accent2"/>
          </a:lnRef>
          <a:fillRef idx="0">
            <a:schemeClr val="accent2"/>
          </a:fillRef>
          <a:effectRef idx="1">
            <a:schemeClr val="accent2"/>
          </a:effectRef>
          <a:fontRef idx="minor">
            <a:schemeClr val="tx1"/>
          </a:fontRef>
        </dgm:style>
      </dgm:prSet>
      <dgm:spPr/>
      <dgm:t>
        <a:bodyPr/>
        <a:lstStyle/>
        <a:p>
          <a:endParaRPr lang="en-US"/>
        </a:p>
      </dgm:t>
    </dgm:pt>
    <dgm:pt modelId="{4CDD28E0-6146-4D8C-A5FB-B299C9E5812E}" type="sibTrans" cxnId="{98DC0A46-FA02-4D17-ADF5-4706C881DB87}">
      <dgm:prSet/>
      <dgm:spPr/>
      <dgm:t>
        <a:bodyPr/>
        <a:lstStyle/>
        <a:p>
          <a:endParaRPr lang="en-US"/>
        </a:p>
      </dgm:t>
    </dgm:pt>
    <dgm:pt modelId="{02D11FB5-68C1-4A77-8C2D-67E7B6AA8F7E}">
      <dgm:prSet custT="1"/>
      <dgm:spPr>
        <a:solidFill>
          <a:schemeClr val="bg1">
            <a:lumMod val="65000"/>
          </a:schemeClr>
        </a:solidFill>
      </dgm:spPr>
      <dgm:t>
        <a:bodyPr/>
        <a:lstStyle/>
        <a:p>
          <a:pPr algn="ctr">
            <a:lnSpc>
              <a:spcPct val="100000"/>
            </a:lnSpc>
            <a:spcAft>
              <a:spcPts val="0"/>
            </a:spcAft>
          </a:pPr>
          <a:r>
            <a:rPr lang="en-US" sz="900" b="0">
              <a:solidFill>
                <a:sysClr val="windowText" lastClr="000000"/>
              </a:solidFill>
              <a:latin typeface="+mn-lt"/>
              <a:cs typeface="Times New Roman" panose="02020603050405020304" pitchFamily="18" charset="0"/>
            </a:rPr>
            <a:t>Children will self regulate and express their own emotions and needs</a:t>
          </a:r>
        </a:p>
      </dgm:t>
    </dgm:pt>
    <dgm:pt modelId="{40B138F5-5D71-42A2-B40B-02F3F7C9F0F6}" type="parTrans" cxnId="{A38C4A0C-928A-48B6-A403-0014B138B49B}">
      <dgm:prSet>
        <dgm:style>
          <a:lnRef idx="2">
            <a:schemeClr val="accent2"/>
          </a:lnRef>
          <a:fillRef idx="0">
            <a:schemeClr val="accent2"/>
          </a:fillRef>
          <a:effectRef idx="1">
            <a:schemeClr val="accent2"/>
          </a:effectRef>
          <a:fontRef idx="minor">
            <a:schemeClr val="tx1"/>
          </a:fontRef>
        </dgm:style>
      </dgm:prSet>
      <dgm:spPr/>
      <dgm:t>
        <a:bodyPr/>
        <a:lstStyle/>
        <a:p>
          <a:endParaRPr lang="en-US"/>
        </a:p>
      </dgm:t>
    </dgm:pt>
    <dgm:pt modelId="{0F8BDB11-AF7E-4075-BF1D-008108547F03}" type="sibTrans" cxnId="{A38C4A0C-928A-48B6-A403-0014B138B49B}">
      <dgm:prSet/>
      <dgm:spPr/>
      <dgm:t>
        <a:bodyPr/>
        <a:lstStyle/>
        <a:p>
          <a:endParaRPr lang="en-US"/>
        </a:p>
      </dgm:t>
    </dgm:pt>
    <dgm:pt modelId="{277EB967-3E9B-4FAB-9DA0-45E1F1014D79}">
      <dgm:prSet custT="1"/>
      <dgm:spPr>
        <a:noFill/>
        <a:ln w="57150">
          <a:solidFill>
            <a:schemeClr val="accent2"/>
          </a:solidFill>
        </a:ln>
      </dgm:spPr>
      <dgm:t>
        <a:bodyPr/>
        <a:lstStyle/>
        <a:p>
          <a:r>
            <a:rPr lang="en-US" sz="800">
              <a:solidFill>
                <a:schemeClr val="tx1"/>
              </a:solidFill>
              <a:latin typeface="+mn-lt"/>
              <a:cs typeface="Times New Roman" panose="02020603050405020304" pitchFamily="18" charset="0"/>
            </a:rPr>
            <a:t>TS Gold: Children will show empathy towards peers balancing the needs of self and others (1a, 1b)</a:t>
          </a:r>
        </a:p>
        <a:p>
          <a:r>
            <a:rPr lang="en-US" sz="800">
              <a:solidFill>
                <a:schemeClr val="tx1"/>
              </a:solidFill>
              <a:latin typeface="+mn-lt"/>
              <a:cs typeface="Times New Roman" panose="02020603050405020304" pitchFamily="18" charset="0"/>
            </a:rPr>
            <a:t>Children will meet own needs appropriately (1c)</a:t>
          </a:r>
          <a:br>
            <a:rPr lang="en-US" sz="800">
              <a:solidFill>
                <a:schemeClr val="tx1"/>
              </a:solidFill>
              <a:latin typeface="+mn-lt"/>
              <a:cs typeface="Times New Roman" panose="02020603050405020304" pitchFamily="18" charset="0"/>
            </a:rPr>
          </a:br>
          <a:endParaRPr lang="en-US" sz="800">
            <a:solidFill>
              <a:schemeClr val="tx1"/>
            </a:solidFill>
            <a:latin typeface="+mn-lt"/>
            <a:cs typeface="Times New Roman" panose="02020603050405020304" pitchFamily="18" charset="0"/>
          </a:endParaRPr>
        </a:p>
        <a:p>
          <a:r>
            <a:rPr lang="en-US" sz="800">
              <a:solidFill>
                <a:schemeClr val="tx1"/>
              </a:solidFill>
              <a:latin typeface="+mn-lt"/>
              <a:cs typeface="Times New Roman" panose="02020603050405020304" pitchFamily="18" charset="0"/>
            </a:rPr>
            <a:t>AEPS, 3-5: Child communicates personal likes and dislikes. Child understands how own behaviors, thoughts and feelings relate to consequences for others. Child relates identifying information about self and others. (Social D1, D2, D3)</a:t>
          </a:r>
        </a:p>
      </dgm:t>
    </dgm:pt>
    <dgm:pt modelId="{32C88B4C-99B5-4EAA-9A86-0E106C54422B}" type="parTrans" cxnId="{61BBF0A8-109A-4C3D-B608-365C7A867630}">
      <dgm:prSet>
        <dgm:style>
          <a:lnRef idx="2">
            <a:schemeClr val="accent2"/>
          </a:lnRef>
          <a:fillRef idx="0">
            <a:schemeClr val="accent2"/>
          </a:fillRef>
          <a:effectRef idx="1">
            <a:schemeClr val="accent2"/>
          </a:effectRef>
          <a:fontRef idx="minor">
            <a:schemeClr val="tx1"/>
          </a:fontRef>
        </dgm:style>
      </dgm:prSet>
      <dgm:spPr/>
      <dgm:t>
        <a:bodyPr/>
        <a:lstStyle/>
        <a:p>
          <a:endParaRPr lang="en-US"/>
        </a:p>
      </dgm:t>
    </dgm:pt>
    <dgm:pt modelId="{B87ACB6A-B100-44C7-8CD6-BD245C075580}" type="sibTrans" cxnId="{61BBF0A8-109A-4C3D-B608-365C7A867630}">
      <dgm:prSet/>
      <dgm:spPr/>
      <dgm:t>
        <a:bodyPr/>
        <a:lstStyle/>
        <a:p>
          <a:endParaRPr lang="en-US"/>
        </a:p>
      </dgm:t>
    </dgm:pt>
    <dgm:pt modelId="{05D338D1-95F0-4DE7-8EF5-548C71B914EC}">
      <dgm:prSet custT="1"/>
      <dgm:spPr>
        <a:solidFill>
          <a:schemeClr val="tx2"/>
        </a:solidFill>
      </dgm:spPr>
      <dgm:t>
        <a:bodyPr/>
        <a:lstStyle/>
        <a:p>
          <a:pPr algn="ctr"/>
          <a:r>
            <a:rPr lang="en-US" sz="1200">
              <a:latin typeface="+mn-lt"/>
              <a:cs typeface="Times New Roman" panose="02020603050405020304" pitchFamily="18" charset="0"/>
            </a:rPr>
            <a:t>Approaches to Learning</a:t>
          </a:r>
        </a:p>
      </dgm:t>
    </dgm:pt>
    <dgm:pt modelId="{D47780E8-7305-4615-BAE2-31975B9BF447}" type="sibTrans" cxnId="{0AA523B2-89FC-4C1F-8EAF-902ED1553848}">
      <dgm:prSet/>
      <dgm:spPr/>
      <dgm:t>
        <a:bodyPr/>
        <a:lstStyle/>
        <a:p>
          <a:endParaRPr lang="en-US"/>
        </a:p>
      </dgm:t>
    </dgm:pt>
    <dgm:pt modelId="{ED59C417-AD21-455B-9F83-4C5A94C11EDF}" type="parTrans" cxnId="{0AA523B2-89FC-4C1F-8EAF-902ED1553848}">
      <dgm:prSet>
        <dgm:style>
          <a:lnRef idx="2">
            <a:schemeClr val="dk1"/>
          </a:lnRef>
          <a:fillRef idx="0">
            <a:schemeClr val="dk1"/>
          </a:fillRef>
          <a:effectRef idx="1">
            <a:schemeClr val="dk1"/>
          </a:effectRef>
          <a:fontRef idx="minor">
            <a:schemeClr val="tx1"/>
          </a:fontRef>
        </dgm:style>
      </dgm:prSet>
      <dgm:spPr/>
      <dgm:t>
        <a:bodyPr/>
        <a:lstStyle/>
        <a:p>
          <a:endParaRPr lang="en-US"/>
        </a:p>
      </dgm:t>
    </dgm:pt>
    <dgm:pt modelId="{F3A7BA84-9112-45CC-94DA-B652A4D0DB80}">
      <dgm:prSet phldrT="[Text]" custT="1"/>
      <dgm:spPr>
        <a:solidFill>
          <a:schemeClr val="accent2"/>
        </a:solidFill>
      </dgm:spPr>
      <dgm:t>
        <a:bodyPr/>
        <a:lstStyle/>
        <a:p>
          <a:r>
            <a:rPr lang="en-US" sz="1200">
              <a:latin typeface="+mn-lt"/>
              <a:cs typeface="Times New Roman" panose="02020603050405020304" pitchFamily="18" charset="0"/>
            </a:rPr>
            <a:t>Social and Emotional Development</a:t>
          </a:r>
        </a:p>
      </dgm:t>
    </dgm:pt>
    <dgm:pt modelId="{23028BE9-31C2-4710-A6ED-DC3FD62C21E9}" type="sibTrans" cxnId="{A69F0DAC-786E-4884-864E-B4A5C7D5C2D9}">
      <dgm:prSet/>
      <dgm:spPr/>
      <dgm:t>
        <a:bodyPr/>
        <a:lstStyle/>
        <a:p>
          <a:endParaRPr lang="en-US"/>
        </a:p>
      </dgm:t>
    </dgm:pt>
    <dgm:pt modelId="{A253D87E-004F-4D4F-8515-B13763AB9F5B}" type="parTrans" cxnId="{A69F0DAC-786E-4884-864E-B4A5C7D5C2D9}">
      <dgm:prSet>
        <dgm:style>
          <a:lnRef idx="2">
            <a:schemeClr val="dk1"/>
          </a:lnRef>
          <a:fillRef idx="0">
            <a:schemeClr val="dk1"/>
          </a:fillRef>
          <a:effectRef idx="1">
            <a:schemeClr val="dk1"/>
          </a:effectRef>
          <a:fontRef idx="minor">
            <a:schemeClr val="tx1"/>
          </a:fontRef>
        </dgm:style>
      </dgm:prSet>
      <dgm:spPr/>
      <dgm:t>
        <a:bodyPr/>
        <a:lstStyle/>
        <a:p>
          <a:endParaRPr lang="en-US"/>
        </a:p>
      </dgm:t>
    </dgm:pt>
    <dgm:pt modelId="{A76DD215-2639-4B2B-A703-E847FAAA4472}">
      <dgm:prSet custT="1"/>
      <dgm:spPr>
        <a:noFill/>
        <a:ln w="57150" cmpd="sng">
          <a:solidFill>
            <a:schemeClr val="bg1"/>
          </a:solidFill>
        </a:ln>
      </dgm:spPr>
      <dgm:t>
        <a:bodyPr/>
        <a:lstStyle/>
        <a:p>
          <a:endParaRPr lang="en-US" sz="800">
            <a:solidFill>
              <a:schemeClr val="tx1"/>
            </a:solidFill>
            <a:latin typeface="Times New Roman" panose="02020603050405020304" pitchFamily="18" charset="0"/>
            <a:cs typeface="Times New Roman" panose="02020603050405020304" pitchFamily="18" charset="0"/>
          </a:endParaRPr>
        </a:p>
      </dgm:t>
    </dgm:pt>
    <dgm:pt modelId="{72EB0F94-4118-47DA-BF70-5909393BE5AE}" type="sibTrans" cxnId="{BA3BB8AD-A8AA-4651-B9F1-DF5209AAEC00}">
      <dgm:prSet/>
      <dgm:spPr/>
      <dgm:t>
        <a:bodyPr/>
        <a:lstStyle/>
        <a:p>
          <a:endParaRPr lang="en-US"/>
        </a:p>
      </dgm:t>
    </dgm:pt>
    <dgm:pt modelId="{9B191F4B-E8A4-435A-8177-7372337BACA0}" type="parTrans" cxnId="{BA3BB8AD-A8AA-4651-B9F1-DF5209AAEC00}">
      <dgm:prSet/>
      <dgm:spPr>
        <a:ln>
          <a:noFill/>
        </a:ln>
      </dgm:spPr>
      <dgm:t>
        <a:bodyPr/>
        <a:lstStyle/>
        <a:p>
          <a:endParaRPr lang="en-US"/>
        </a:p>
      </dgm:t>
    </dgm:pt>
    <dgm:pt modelId="{92D79435-489B-473F-96B8-54BFAD4D613F}" type="pres">
      <dgm:prSet presAssocID="{207181AE-F380-43A7-A78C-6C34BFE3309D}" presName="mainComposite" presStyleCnt="0">
        <dgm:presLayoutVars>
          <dgm:chPref val="1"/>
          <dgm:dir/>
          <dgm:animOne val="branch"/>
          <dgm:animLvl val="lvl"/>
          <dgm:resizeHandles val="exact"/>
        </dgm:presLayoutVars>
      </dgm:prSet>
      <dgm:spPr/>
      <dgm:t>
        <a:bodyPr/>
        <a:lstStyle/>
        <a:p>
          <a:endParaRPr lang="en-US"/>
        </a:p>
      </dgm:t>
    </dgm:pt>
    <dgm:pt modelId="{0242A46C-41CC-4D9B-93F9-5185F755F59F}" type="pres">
      <dgm:prSet presAssocID="{207181AE-F380-43A7-A78C-6C34BFE3309D}" presName="hierFlow" presStyleCnt="0"/>
      <dgm:spPr/>
      <dgm:t>
        <a:bodyPr/>
        <a:lstStyle/>
        <a:p>
          <a:endParaRPr lang="en-US"/>
        </a:p>
      </dgm:t>
    </dgm:pt>
    <dgm:pt modelId="{39FCF5F9-645B-4F4B-9C57-F94FFAC04698}" type="pres">
      <dgm:prSet presAssocID="{207181AE-F380-43A7-A78C-6C34BFE3309D}" presName="hierChild1" presStyleCnt="0">
        <dgm:presLayoutVars>
          <dgm:chPref val="1"/>
          <dgm:animOne val="branch"/>
          <dgm:animLvl val="lvl"/>
        </dgm:presLayoutVars>
      </dgm:prSet>
      <dgm:spPr/>
      <dgm:t>
        <a:bodyPr/>
        <a:lstStyle/>
        <a:p>
          <a:endParaRPr lang="en-US"/>
        </a:p>
      </dgm:t>
    </dgm:pt>
    <dgm:pt modelId="{0F177F44-AD03-4C17-8ABB-F8740AE99662}" type="pres">
      <dgm:prSet presAssocID="{B750B9BC-79BA-4AF0-8FDD-B179E1C207C6}" presName="Name14" presStyleCnt="0"/>
      <dgm:spPr/>
      <dgm:t>
        <a:bodyPr/>
        <a:lstStyle/>
        <a:p>
          <a:endParaRPr lang="en-US"/>
        </a:p>
      </dgm:t>
    </dgm:pt>
    <dgm:pt modelId="{3D604EFF-97B6-4418-932B-B28EC03A69CD}" type="pres">
      <dgm:prSet presAssocID="{B750B9BC-79BA-4AF0-8FDD-B179E1C207C6}" presName="level1Shape" presStyleLbl="node0" presStyleIdx="0" presStyleCnt="1" custScaleX="574792" custScaleY="172242" custLinFactNeighborY="-33555">
        <dgm:presLayoutVars>
          <dgm:chPref val="3"/>
        </dgm:presLayoutVars>
      </dgm:prSet>
      <dgm:spPr/>
      <dgm:t>
        <a:bodyPr/>
        <a:lstStyle/>
        <a:p>
          <a:endParaRPr lang="en-US"/>
        </a:p>
      </dgm:t>
    </dgm:pt>
    <dgm:pt modelId="{9B85AE1E-D021-48DF-AE1A-485654F27E81}" type="pres">
      <dgm:prSet presAssocID="{B750B9BC-79BA-4AF0-8FDD-B179E1C207C6}" presName="hierChild2" presStyleCnt="0"/>
      <dgm:spPr/>
      <dgm:t>
        <a:bodyPr/>
        <a:lstStyle/>
        <a:p>
          <a:endParaRPr lang="en-US"/>
        </a:p>
      </dgm:t>
    </dgm:pt>
    <dgm:pt modelId="{5B8CA1ED-346E-4459-98C2-ED8839137108}" type="pres">
      <dgm:prSet presAssocID="{ED59C417-AD21-455B-9F83-4C5A94C11EDF}" presName="Name19" presStyleLbl="parChTrans1D2" presStyleIdx="0" presStyleCnt="5"/>
      <dgm:spPr/>
      <dgm:t>
        <a:bodyPr/>
        <a:lstStyle/>
        <a:p>
          <a:endParaRPr lang="en-US"/>
        </a:p>
      </dgm:t>
    </dgm:pt>
    <dgm:pt modelId="{0210EDA9-0537-4BDD-A081-1BE4224E707D}" type="pres">
      <dgm:prSet presAssocID="{05D338D1-95F0-4DE7-8EF5-548C71B914EC}" presName="Name21" presStyleCnt="0"/>
      <dgm:spPr/>
      <dgm:t>
        <a:bodyPr/>
        <a:lstStyle/>
        <a:p>
          <a:endParaRPr lang="en-US"/>
        </a:p>
      </dgm:t>
    </dgm:pt>
    <dgm:pt modelId="{8904F511-56C4-498B-97CA-FAF3297143E7}" type="pres">
      <dgm:prSet presAssocID="{05D338D1-95F0-4DE7-8EF5-548C71B914EC}" presName="level2Shape" presStyleLbl="node2" presStyleIdx="0" presStyleCnt="5" custScaleY="79467"/>
      <dgm:spPr/>
      <dgm:t>
        <a:bodyPr/>
        <a:lstStyle/>
        <a:p>
          <a:endParaRPr lang="en-US"/>
        </a:p>
      </dgm:t>
    </dgm:pt>
    <dgm:pt modelId="{85F2BA4B-AA75-453C-9D08-6BE4AA5E934B}" type="pres">
      <dgm:prSet presAssocID="{05D338D1-95F0-4DE7-8EF5-548C71B914EC}" presName="hierChild3" presStyleCnt="0"/>
      <dgm:spPr/>
      <dgm:t>
        <a:bodyPr/>
        <a:lstStyle/>
        <a:p>
          <a:endParaRPr lang="en-US"/>
        </a:p>
      </dgm:t>
    </dgm:pt>
    <dgm:pt modelId="{31F818C4-3C1F-413F-9C82-DDF7F00C0CFC}" type="pres">
      <dgm:prSet presAssocID="{C149D3D3-2BDA-4EB5-9F9D-61E7337FBDFA}" presName="Name19" presStyleLbl="parChTrans1D3" presStyleIdx="0" presStyleCnt="9"/>
      <dgm:spPr/>
      <dgm:t>
        <a:bodyPr/>
        <a:lstStyle/>
        <a:p>
          <a:endParaRPr lang="en-US"/>
        </a:p>
      </dgm:t>
    </dgm:pt>
    <dgm:pt modelId="{8480D65C-824C-40A7-A0B1-97D1FFB8E875}" type="pres">
      <dgm:prSet presAssocID="{076FAD9A-335F-4F6A-80E2-0061134AF241}" presName="Name21" presStyleCnt="0"/>
      <dgm:spPr/>
      <dgm:t>
        <a:bodyPr/>
        <a:lstStyle/>
        <a:p>
          <a:endParaRPr lang="en-US"/>
        </a:p>
      </dgm:t>
    </dgm:pt>
    <dgm:pt modelId="{38937B94-811D-419D-B730-DE416750EBA5}" type="pres">
      <dgm:prSet presAssocID="{076FAD9A-335F-4F6A-80E2-0061134AF241}" presName="level2Shape" presStyleLbl="node3" presStyleIdx="0" presStyleCnt="9" custScaleX="100000" custScaleY="121845" custLinFactNeighborX="2028"/>
      <dgm:spPr/>
      <dgm:t>
        <a:bodyPr/>
        <a:lstStyle/>
        <a:p>
          <a:endParaRPr lang="en-US"/>
        </a:p>
      </dgm:t>
    </dgm:pt>
    <dgm:pt modelId="{C034376D-80AF-447B-A4CA-F9535DE730B4}" type="pres">
      <dgm:prSet presAssocID="{076FAD9A-335F-4F6A-80E2-0061134AF241}" presName="hierChild3" presStyleCnt="0"/>
      <dgm:spPr/>
      <dgm:t>
        <a:bodyPr/>
        <a:lstStyle/>
        <a:p>
          <a:endParaRPr lang="en-US"/>
        </a:p>
      </dgm:t>
    </dgm:pt>
    <dgm:pt modelId="{2BA00721-0D7D-4896-A9A7-F007C689FB1D}" type="pres">
      <dgm:prSet presAssocID="{EA6E1B3C-97E7-4F74-97BC-2F1834ADA3F3}" presName="Name19" presStyleLbl="parChTrans1D4" presStyleIdx="0" presStyleCnt="15"/>
      <dgm:spPr/>
      <dgm:t>
        <a:bodyPr/>
        <a:lstStyle/>
        <a:p>
          <a:endParaRPr lang="en-US"/>
        </a:p>
      </dgm:t>
    </dgm:pt>
    <dgm:pt modelId="{824E2818-4FD7-4465-9BD5-008573E52A25}" type="pres">
      <dgm:prSet presAssocID="{079F2C6E-33BE-4F35-8B07-0D62810EADC3}" presName="Name21" presStyleCnt="0"/>
      <dgm:spPr/>
      <dgm:t>
        <a:bodyPr/>
        <a:lstStyle/>
        <a:p>
          <a:endParaRPr lang="en-US"/>
        </a:p>
      </dgm:t>
    </dgm:pt>
    <dgm:pt modelId="{1E7DA8EB-CDE4-4F07-9CA3-AFE04980E5BC}" type="pres">
      <dgm:prSet presAssocID="{079F2C6E-33BE-4F35-8B07-0D62810EADC3}" presName="level2Shape" presStyleLbl="node4" presStyleIdx="0" presStyleCnt="15" custScaleX="106427" custScaleY="158787" custLinFactNeighborX="2153" custLinFactNeighborY="-1119"/>
      <dgm:spPr/>
      <dgm:t>
        <a:bodyPr/>
        <a:lstStyle/>
        <a:p>
          <a:endParaRPr lang="en-US"/>
        </a:p>
      </dgm:t>
    </dgm:pt>
    <dgm:pt modelId="{6DB36653-F537-42E6-B67B-29E0BA0153AE}" type="pres">
      <dgm:prSet presAssocID="{079F2C6E-33BE-4F35-8B07-0D62810EADC3}" presName="hierChild3" presStyleCnt="0"/>
      <dgm:spPr/>
      <dgm:t>
        <a:bodyPr/>
        <a:lstStyle/>
        <a:p>
          <a:endParaRPr lang="en-US"/>
        </a:p>
      </dgm:t>
    </dgm:pt>
    <dgm:pt modelId="{29EBB2AC-B523-430E-B6C9-362EE12AC741}" type="pres">
      <dgm:prSet presAssocID="{04886639-9A47-4AA9-86C3-8E222CD1FFE1}" presName="Name19" presStyleLbl="parChTrans1D3" presStyleIdx="1" presStyleCnt="9"/>
      <dgm:spPr/>
      <dgm:t>
        <a:bodyPr/>
        <a:lstStyle/>
        <a:p>
          <a:endParaRPr lang="en-US"/>
        </a:p>
      </dgm:t>
    </dgm:pt>
    <dgm:pt modelId="{BABBFBD5-8D0C-4E20-9A94-A75255046222}" type="pres">
      <dgm:prSet presAssocID="{8EA7582F-910E-4CEE-B040-F4B51FFC18C3}" presName="Name21" presStyleCnt="0"/>
      <dgm:spPr/>
      <dgm:t>
        <a:bodyPr/>
        <a:lstStyle/>
        <a:p>
          <a:endParaRPr lang="en-US"/>
        </a:p>
      </dgm:t>
    </dgm:pt>
    <dgm:pt modelId="{DB68934A-46D1-4A94-A5E5-198CA114ACF6}" type="pres">
      <dgm:prSet presAssocID="{8EA7582F-910E-4CEE-B040-F4B51FFC18C3}" presName="level2Shape" presStyleLbl="node3" presStyleIdx="1" presStyleCnt="9" custScaleX="100000" custScaleY="121845" custLinFactNeighborX="2028"/>
      <dgm:spPr/>
      <dgm:t>
        <a:bodyPr/>
        <a:lstStyle/>
        <a:p>
          <a:endParaRPr lang="en-US"/>
        </a:p>
      </dgm:t>
    </dgm:pt>
    <dgm:pt modelId="{0EF9E74A-4FA6-408F-B684-34BB2F06F653}" type="pres">
      <dgm:prSet presAssocID="{8EA7582F-910E-4CEE-B040-F4B51FFC18C3}" presName="hierChild3" presStyleCnt="0"/>
      <dgm:spPr/>
      <dgm:t>
        <a:bodyPr/>
        <a:lstStyle/>
        <a:p>
          <a:endParaRPr lang="en-US"/>
        </a:p>
      </dgm:t>
    </dgm:pt>
    <dgm:pt modelId="{CBE58A93-BDE1-4A71-B283-82318F92BB59}" type="pres">
      <dgm:prSet presAssocID="{B4BCAA8B-141C-4524-ACA4-BAE89BE176AA}" presName="Name19" presStyleLbl="parChTrans1D4" presStyleIdx="1" presStyleCnt="15"/>
      <dgm:spPr/>
      <dgm:t>
        <a:bodyPr/>
        <a:lstStyle/>
        <a:p>
          <a:endParaRPr lang="en-US"/>
        </a:p>
      </dgm:t>
    </dgm:pt>
    <dgm:pt modelId="{CCA7CA78-2851-48D2-A3E6-FC2D5A36992C}" type="pres">
      <dgm:prSet presAssocID="{CBAA87C6-5E42-49FC-A7D3-2ABFD08924D6}" presName="Name21" presStyleCnt="0"/>
      <dgm:spPr/>
      <dgm:t>
        <a:bodyPr/>
        <a:lstStyle/>
        <a:p>
          <a:endParaRPr lang="en-US"/>
        </a:p>
      </dgm:t>
    </dgm:pt>
    <dgm:pt modelId="{D64CEF84-B980-4009-A177-BB53B3FCB7CD}" type="pres">
      <dgm:prSet presAssocID="{CBAA87C6-5E42-49FC-A7D3-2ABFD08924D6}" presName="level2Shape" presStyleLbl="node4" presStyleIdx="1" presStyleCnt="15" custScaleY="235240" custLinFactNeighborX="1860"/>
      <dgm:spPr/>
      <dgm:t>
        <a:bodyPr/>
        <a:lstStyle/>
        <a:p>
          <a:endParaRPr lang="en-US"/>
        </a:p>
      </dgm:t>
    </dgm:pt>
    <dgm:pt modelId="{C919621D-0DCF-46EC-9D56-838274757767}" type="pres">
      <dgm:prSet presAssocID="{CBAA87C6-5E42-49FC-A7D3-2ABFD08924D6}" presName="hierChild3" presStyleCnt="0"/>
      <dgm:spPr/>
      <dgm:t>
        <a:bodyPr/>
        <a:lstStyle/>
        <a:p>
          <a:endParaRPr lang="en-US"/>
        </a:p>
      </dgm:t>
    </dgm:pt>
    <dgm:pt modelId="{ED0F1256-2470-48FA-AF9A-1AABEFEF1EF7}" type="pres">
      <dgm:prSet presAssocID="{3964DBDB-9935-4E07-BA75-9EE6083266C4}" presName="Name19" presStyleLbl="parChTrans1D4" presStyleIdx="2" presStyleCnt="15"/>
      <dgm:spPr/>
      <dgm:t>
        <a:bodyPr/>
        <a:lstStyle/>
        <a:p>
          <a:endParaRPr lang="en-US"/>
        </a:p>
      </dgm:t>
    </dgm:pt>
    <dgm:pt modelId="{1190E9DC-5E5E-4315-AF31-16F8FF89184B}" type="pres">
      <dgm:prSet presAssocID="{3CFA0CCC-4F7D-43C3-BB5D-EF5DD97A4AD8}" presName="Name21" presStyleCnt="0"/>
      <dgm:spPr/>
      <dgm:t>
        <a:bodyPr/>
        <a:lstStyle/>
        <a:p>
          <a:endParaRPr lang="en-US"/>
        </a:p>
      </dgm:t>
    </dgm:pt>
    <dgm:pt modelId="{52AC6851-B597-4ECC-A5A4-069CB0D45970}" type="pres">
      <dgm:prSet presAssocID="{3CFA0CCC-4F7D-43C3-BB5D-EF5DD97A4AD8}" presName="level2Shape" presStyleLbl="node4" presStyleIdx="2" presStyleCnt="15" custScaleY="64179" custLinFactNeighborX="1860"/>
      <dgm:spPr/>
      <dgm:t>
        <a:bodyPr/>
        <a:lstStyle/>
        <a:p>
          <a:endParaRPr lang="en-US"/>
        </a:p>
      </dgm:t>
    </dgm:pt>
    <dgm:pt modelId="{B3710DBB-C4C7-43CA-8B0D-33348DE174AA}" type="pres">
      <dgm:prSet presAssocID="{3CFA0CCC-4F7D-43C3-BB5D-EF5DD97A4AD8}" presName="hierChild3" presStyleCnt="0"/>
      <dgm:spPr/>
      <dgm:t>
        <a:bodyPr/>
        <a:lstStyle/>
        <a:p>
          <a:endParaRPr lang="en-US"/>
        </a:p>
      </dgm:t>
    </dgm:pt>
    <dgm:pt modelId="{C4A92B29-8241-4FBD-8141-33933CAE4742}" type="pres">
      <dgm:prSet presAssocID="{9B191F4B-E8A4-435A-8177-7372337BACA0}" presName="Name19" presStyleLbl="parChTrans1D4" presStyleIdx="3" presStyleCnt="15"/>
      <dgm:spPr/>
      <dgm:t>
        <a:bodyPr/>
        <a:lstStyle/>
        <a:p>
          <a:endParaRPr lang="en-US"/>
        </a:p>
      </dgm:t>
    </dgm:pt>
    <dgm:pt modelId="{2F52DEE6-2390-4080-A722-9940EABCB7FA}" type="pres">
      <dgm:prSet presAssocID="{A76DD215-2639-4B2B-A703-E847FAAA4472}" presName="Name21" presStyleCnt="0"/>
      <dgm:spPr/>
    </dgm:pt>
    <dgm:pt modelId="{F9003C28-E1B4-42E5-AA59-CC412E15CBBF}" type="pres">
      <dgm:prSet presAssocID="{A76DD215-2639-4B2B-A703-E847FAAA4472}" presName="level2Shape" presStyleLbl="node4" presStyleIdx="3" presStyleCnt="15"/>
      <dgm:spPr/>
      <dgm:t>
        <a:bodyPr/>
        <a:lstStyle/>
        <a:p>
          <a:endParaRPr lang="en-US"/>
        </a:p>
      </dgm:t>
    </dgm:pt>
    <dgm:pt modelId="{2A14333A-037C-4EE4-BA96-D609FF09B62A}" type="pres">
      <dgm:prSet presAssocID="{A76DD215-2639-4B2B-A703-E847FAAA4472}" presName="hierChild3" presStyleCnt="0"/>
      <dgm:spPr/>
    </dgm:pt>
    <dgm:pt modelId="{912ECF4A-838C-44D1-88D0-29BC5979EAA5}" type="pres">
      <dgm:prSet presAssocID="{A253D87E-004F-4D4F-8515-B13763AB9F5B}" presName="Name19" presStyleLbl="parChTrans1D2" presStyleIdx="1" presStyleCnt="5"/>
      <dgm:spPr/>
      <dgm:t>
        <a:bodyPr/>
        <a:lstStyle/>
        <a:p>
          <a:endParaRPr lang="en-US"/>
        </a:p>
      </dgm:t>
    </dgm:pt>
    <dgm:pt modelId="{72DF29CE-CBE2-4873-993F-55EB353EA014}" type="pres">
      <dgm:prSet presAssocID="{F3A7BA84-9112-45CC-94DA-B652A4D0DB80}" presName="Name21" presStyleCnt="0"/>
      <dgm:spPr/>
      <dgm:t>
        <a:bodyPr/>
        <a:lstStyle/>
        <a:p>
          <a:endParaRPr lang="en-US"/>
        </a:p>
      </dgm:t>
    </dgm:pt>
    <dgm:pt modelId="{F33104F9-4F51-4F38-A4CF-BDA90DA357E2}" type="pres">
      <dgm:prSet presAssocID="{F3A7BA84-9112-45CC-94DA-B652A4D0DB80}" presName="level2Shape" presStyleLbl="node2" presStyleIdx="1" presStyleCnt="5" custScaleY="79467"/>
      <dgm:spPr/>
      <dgm:t>
        <a:bodyPr/>
        <a:lstStyle/>
        <a:p>
          <a:endParaRPr lang="en-US"/>
        </a:p>
      </dgm:t>
    </dgm:pt>
    <dgm:pt modelId="{B7FE7998-C667-4639-B124-8C30001788D5}" type="pres">
      <dgm:prSet presAssocID="{F3A7BA84-9112-45CC-94DA-B652A4D0DB80}" presName="hierChild3" presStyleCnt="0"/>
      <dgm:spPr/>
      <dgm:t>
        <a:bodyPr/>
        <a:lstStyle/>
        <a:p>
          <a:endParaRPr lang="en-US"/>
        </a:p>
      </dgm:t>
    </dgm:pt>
    <dgm:pt modelId="{D8767E09-8134-4EF0-8626-A0C4889377E1}" type="pres">
      <dgm:prSet presAssocID="{6DCDD203-9955-4783-AA6F-9107EB619F09}" presName="Name19" presStyleLbl="parChTrans1D3" presStyleIdx="2" presStyleCnt="9"/>
      <dgm:spPr/>
      <dgm:t>
        <a:bodyPr/>
        <a:lstStyle/>
        <a:p>
          <a:endParaRPr lang="en-US"/>
        </a:p>
      </dgm:t>
    </dgm:pt>
    <dgm:pt modelId="{E038C055-DB9D-485C-849E-740BD9233863}" type="pres">
      <dgm:prSet presAssocID="{1769AAC5-ED0F-4446-B0D2-2A7DFEAF8DA0}" presName="Name21" presStyleCnt="0"/>
      <dgm:spPr/>
      <dgm:t>
        <a:bodyPr/>
        <a:lstStyle/>
        <a:p>
          <a:endParaRPr lang="en-US"/>
        </a:p>
      </dgm:t>
    </dgm:pt>
    <dgm:pt modelId="{76C0D0EB-D97C-4471-8149-8B30C7CE55B0}" type="pres">
      <dgm:prSet presAssocID="{1769AAC5-ED0F-4446-B0D2-2A7DFEAF8DA0}" presName="level2Shape" presStyleLbl="node3" presStyleIdx="2" presStyleCnt="9" custScaleX="100000" custScaleY="121845" custLinFactNeighborX="2028"/>
      <dgm:spPr/>
      <dgm:t>
        <a:bodyPr/>
        <a:lstStyle/>
        <a:p>
          <a:endParaRPr lang="en-US"/>
        </a:p>
      </dgm:t>
    </dgm:pt>
    <dgm:pt modelId="{34F38A88-747D-4C70-AF2E-907762430D61}" type="pres">
      <dgm:prSet presAssocID="{1769AAC5-ED0F-4446-B0D2-2A7DFEAF8DA0}" presName="hierChild3" presStyleCnt="0"/>
      <dgm:spPr/>
      <dgm:t>
        <a:bodyPr/>
        <a:lstStyle/>
        <a:p>
          <a:endParaRPr lang="en-US"/>
        </a:p>
      </dgm:t>
    </dgm:pt>
    <dgm:pt modelId="{473D053E-A7F6-4446-8C65-CEB763FFC750}" type="pres">
      <dgm:prSet presAssocID="{2461AC23-D1C3-4233-A210-FEBEF6140F08}" presName="Name19" presStyleLbl="parChTrans1D4" presStyleIdx="4" presStyleCnt="15"/>
      <dgm:spPr/>
      <dgm:t>
        <a:bodyPr/>
        <a:lstStyle/>
        <a:p>
          <a:endParaRPr lang="en-US"/>
        </a:p>
      </dgm:t>
    </dgm:pt>
    <dgm:pt modelId="{1DE79534-4ABF-4A16-8BDA-1EAE84E93168}" type="pres">
      <dgm:prSet presAssocID="{621E37E7-67D2-42FA-AE25-6B402F3B1AB8}" presName="Name21" presStyleCnt="0"/>
      <dgm:spPr/>
      <dgm:t>
        <a:bodyPr/>
        <a:lstStyle/>
        <a:p>
          <a:endParaRPr lang="en-US"/>
        </a:p>
      </dgm:t>
    </dgm:pt>
    <dgm:pt modelId="{4779BF07-7161-47AE-BD32-3D5A0E514F5D}" type="pres">
      <dgm:prSet presAssocID="{621E37E7-67D2-42FA-AE25-6B402F3B1AB8}" presName="level2Shape" presStyleLbl="node4" presStyleIdx="4" presStyleCnt="15" custScaleY="128200" custLinFactNeighborX="1860"/>
      <dgm:spPr/>
      <dgm:t>
        <a:bodyPr/>
        <a:lstStyle/>
        <a:p>
          <a:endParaRPr lang="en-US"/>
        </a:p>
      </dgm:t>
    </dgm:pt>
    <dgm:pt modelId="{235ACE87-5EF6-47E2-BCD3-ED45AD685442}" type="pres">
      <dgm:prSet presAssocID="{621E37E7-67D2-42FA-AE25-6B402F3B1AB8}" presName="hierChild3" presStyleCnt="0"/>
      <dgm:spPr/>
      <dgm:t>
        <a:bodyPr/>
        <a:lstStyle/>
        <a:p>
          <a:endParaRPr lang="en-US"/>
        </a:p>
      </dgm:t>
    </dgm:pt>
    <dgm:pt modelId="{390296E4-FDD3-48AF-810B-DECEE977F219}" type="pres">
      <dgm:prSet presAssocID="{20B94F53-0A72-4F1D-A160-240BDAF7F80D}" presName="Name19" presStyleLbl="parChTrans1D4" presStyleIdx="5" presStyleCnt="15"/>
      <dgm:spPr/>
      <dgm:t>
        <a:bodyPr/>
        <a:lstStyle/>
        <a:p>
          <a:endParaRPr lang="en-US"/>
        </a:p>
      </dgm:t>
    </dgm:pt>
    <dgm:pt modelId="{688FF1CF-B6F8-4830-8B2C-41AF840FF7C7}" type="pres">
      <dgm:prSet presAssocID="{58CD825A-2765-4B7E-8350-04FBFF864C24}" presName="Name21" presStyleCnt="0"/>
      <dgm:spPr/>
      <dgm:t>
        <a:bodyPr/>
        <a:lstStyle/>
        <a:p>
          <a:endParaRPr lang="en-US"/>
        </a:p>
      </dgm:t>
    </dgm:pt>
    <dgm:pt modelId="{B3B37461-0DD4-43F5-9FD0-E94A357B90E0}" type="pres">
      <dgm:prSet presAssocID="{58CD825A-2765-4B7E-8350-04FBFF864C24}" presName="level2Shape" presStyleLbl="node4" presStyleIdx="5" presStyleCnt="15" custScaleY="65161" custLinFactNeighborX="1860"/>
      <dgm:spPr/>
      <dgm:t>
        <a:bodyPr/>
        <a:lstStyle/>
        <a:p>
          <a:endParaRPr lang="en-US"/>
        </a:p>
      </dgm:t>
    </dgm:pt>
    <dgm:pt modelId="{CD2AA2EF-29DF-48D9-9907-F34C7CABC3C1}" type="pres">
      <dgm:prSet presAssocID="{58CD825A-2765-4B7E-8350-04FBFF864C24}" presName="hierChild3" presStyleCnt="0"/>
      <dgm:spPr/>
      <dgm:t>
        <a:bodyPr/>
        <a:lstStyle/>
        <a:p>
          <a:endParaRPr lang="en-US"/>
        </a:p>
      </dgm:t>
    </dgm:pt>
    <dgm:pt modelId="{5D2383D5-618F-410B-ADE5-7B207607396A}" type="pres">
      <dgm:prSet presAssocID="{40B138F5-5D71-42A2-B40B-02F3F7C9F0F6}" presName="Name19" presStyleLbl="parChTrans1D3" presStyleIdx="3" presStyleCnt="9"/>
      <dgm:spPr/>
      <dgm:t>
        <a:bodyPr/>
        <a:lstStyle/>
        <a:p>
          <a:endParaRPr lang="en-US"/>
        </a:p>
      </dgm:t>
    </dgm:pt>
    <dgm:pt modelId="{DC67E6C2-0CC1-4F8C-938A-660C26664752}" type="pres">
      <dgm:prSet presAssocID="{02D11FB5-68C1-4A77-8C2D-67E7B6AA8F7E}" presName="Name21" presStyleCnt="0"/>
      <dgm:spPr/>
      <dgm:t>
        <a:bodyPr/>
        <a:lstStyle/>
        <a:p>
          <a:endParaRPr lang="en-US"/>
        </a:p>
      </dgm:t>
    </dgm:pt>
    <dgm:pt modelId="{CBBC1990-34E8-4644-9846-73BFAF50F1A5}" type="pres">
      <dgm:prSet presAssocID="{02D11FB5-68C1-4A77-8C2D-67E7B6AA8F7E}" presName="level2Shape" presStyleLbl="node3" presStyleIdx="3" presStyleCnt="9" custScaleX="100000" custScaleY="121845" custLinFactNeighborX="2028"/>
      <dgm:spPr/>
      <dgm:t>
        <a:bodyPr/>
        <a:lstStyle/>
        <a:p>
          <a:endParaRPr lang="en-US"/>
        </a:p>
      </dgm:t>
    </dgm:pt>
    <dgm:pt modelId="{5FDB2BE4-F8C3-4677-8DCD-A1D5F4E791BF}" type="pres">
      <dgm:prSet presAssocID="{02D11FB5-68C1-4A77-8C2D-67E7B6AA8F7E}" presName="hierChild3" presStyleCnt="0"/>
      <dgm:spPr/>
      <dgm:t>
        <a:bodyPr/>
        <a:lstStyle/>
        <a:p>
          <a:endParaRPr lang="en-US"/>
        </a:p>
      </dgm:t>
    </dgm:pt>
    <dgm:pt modelId="{0D61F74B-91D8-4981-AFA5-25A1186F625D}" type="pres">
      <dgm:prSet presAssocID="{32C88B4C-99B5-4EAA-9A86-0E106C54422B}" presName="Name19" presStyleLbl="parChTrans1D4" presStyleIdx="6" presStyleCnt="15"/>
      <dgm:spPr/>
      <dgm:t>
        <a:bodyPr/>
        <a:lstStyle/>
        <a:p>
          <a:endParaRPr lang="en-US"/>
        </a:p>
      </dgm:t>
    </dgm:pt>
    <dgm:pt modelId="{1F347F63-93E5-491C-BD63-6889EFDCEE6B}" type="pres">
      <dgm:prSet presAssocID="{277EB967-3E9B-4FAB-9DA0-45E1F1014D79}" presName="Name21" presStyleCnt="0"/>
      <dgm:spPr/>
      <dgm:t>
        <a:bodyPr/>
        <a:lstStyle/>
        <a:p>
          <a:endParaRPr lang="en-US"/>
        </a:p>
      </dgm:t>
    </dgm:pt>
    <dgm:pt modelId="{A73C316B-7F52-4874-B55D-790CFDB24111}" type="pres">
      <dgm:prSet presAssocID="{277EB967-3E9B-4FAB-9DA0-45E1F1014D79}" presName="level2Shape" presStyleLbl="node4" presStyleIdx="6" presStyleCnt="15" custScaleY="250243" custLinFactNeighborX="1860"/>
      <dgm:spPr/>
      <dgm:t>
        <a:bodyPr/>
        <a:lstStyle/>
        <a:p>
          <a:endParaRPr lang="en-US"/>
        </a:p>
      </dgm:t>
    </dgm:pt>
    <dgm:pt modelId="{7A7DD5C5-BD3C-4D64-9A14-37F1BB4368B6}" type="pres">
      <dgm:prSet presAssocID="{277EB967-3E9B-4FAB-9DA0-45E1F1014D79}" presName="hierChild3" presStyleCnt="0"/>
      <dgm:spPr/>
      <dgm:t>
        <a:bodyPr/>
        <a:lstStyle/>
        <a:p>
          <a:endParaRPr lang="en-US"/>
        </a:p>
      </dgm:t>
    </dgm:pt>
    <dgm:pt modelId="{0BB67E4B-66C7-4DDC-9EEA-4D83F8729F66}" type="pres">
      <dgm:prSet presAssocID="{67F47FE1-FA81-43F5-8D63-D131D20D9768}" presName="Name19" presStyleLbl="parChTrans1D2" presStyleIdx="2" presStyleCnt="5"/>
      <dgm:spPr/>
      <dgm:t>
        <a:bodyPr/>
        <a:lstStyle/>
        <a:p>
          <a:endParaRPr lang="en-US"/>
        </a:p>
      </dgm:t>
    </dgm:pt>
    <dgm:pt modelId="{E8EC2C7F-9B21-48B0-9170-EAAB5CA63FF6}" type="pres">
      <dgm:prSet presAssocID="{5CA96D7B-60DE-4896-A66C-85C77F10535C}" presName="Name21" presStyleCnt="0"/>
      <dgm:spPr/>
      <dgm:t>
        <a:bodyPr/>
        <a:lstStyle/>
        <a:p>
          <a:endParaRPr lang="en-US"/>
        </a:p>
      </dgm:t>
    </dgm:pt>
    <dgm:pt modelId="{CE615CED-CBDE-4290-B942-BDFBCF337712}" type="pres">
      <dgm:prSet presAssocID="{5CA96D7B-60DE-4896-A66C-85C77F10535C}" presName="level2Shape" presStyleLbl="node2" presStyleIdx="2" presStyleCnt="5" custScaleY="79467"/>
      <dgm:spPr/>
      <dgm:t>
        <a:bodyPr/>
        <a:lstStyle/>
        <a:p>
          <a:endParaRPr lang="en-US"/>
        </a:p>
      </dgm:t>
    </dgm:pt>
    <dgm:pt modelId="{0FAEB34C-CC79-4A49-8742-2201E6546990}" type="pres">
      <dgm:prSet presAssocID="{5CA96D7B-60DE-4896-A66C-85C77F10535C}" presName="hierChild3" presStyleCnt="0"/>
      <dgm:spPr/>
      <dgm:t>
        <a:bodyPr/>
        <a:lstStyle/>
        <a:p>
          <a:endParaRPr lang="en-US"/>
        </a:p>
      </dgm:t>
    </dgm:pt>
    <dgm:pt modelId="{8BB35F6D-2810-4044-BBA5-5786A684EFF3}" type="pres">
      <dgm:prSet presAssocID="{F89C68A2-FE13-4800-B546-17DE3A6A2764}" presName="Name19" presStyleLbl="parChTrans1D3" presStyleIdx="4" presStyleCnt="9"/>
      <dgm:spPr/>
      <dgm:t>
        <a:bodyPr/>
        <a:lstStyle/>
        <a:p>
          <a:endParaRPr lang="en-US"/>
        </a:p>
      </dgm:t>
    </dgm:pt>
    <dgm:pt modelId="{185510C7-8142-4B58-AA58-3992266D15AB}" type="pres">
      <dgm:prSet presAssocID="{7DE069A9-AC03-4AE0-9ADF-9FBF3078655B}" presName="Name21" presStyleCnt="0"/>
      <dgm:spPr/>
      <dgm:t>
        <a:bodyPr/>
        <a:lstStyle/>
        <a:p>
          <a:endParaRPr lang="en-US"/>
        </a:p>
      </dgm:t>
    </dgm:pt>
    <dgm:pt modelId="{FE522A5B-0685-4F84-A9D1-FD45D88E4101}" type="pres">
      <dgm:prSet presAssocID="{7DE069A9-AC03-4AE0-9ADF-9FBF3078655B}" presName="level2Shape" presStyleLbl="node3" presStyleIdx="4" presStyleCnt="9" custScaleX="100000" custScaleY="121845" custLinFactNeighborX="2028"/>
      <dgm:spPr/>
      <dgm:t>
        <a:bodyPr/>
        <a:lstStyle/>
        <a:p>
          <a:endParaRPr lang="en-US"/>
        </a:p>
      </dgm:t>
    </dgm:pt>
    <dgm:pt modelId="{7067C995-DC82-44EB-9AFB-E5D3ABB194A0}" type="pres">
      <dgm:prSet presAssocID="{7DE069A9-AC03-4AE0-9ADF-9FBF3078655B}" presName="hierChild3" presStyleCnt="0"/>
      <dgm:spPr/>
      <dgm:t>
        <a:bodyPr/>
        <a:lstStyle/>
        <a:p>
          <a:endParaRPr lang="en-US"/>
        </a:p>
      </dgm:t>
    </dgm:pt>
    <dgm:pt modelId="{3812DE87-2B40-46A9-865B-F8E3E8C4B5F8}" type="pres">
      <dgm:prSet presAssocID="{698E7F83-28F8-4626-9398-44C0192CE925}" presName="Name19" presStyleLbl="parChTrans1D4" presStyleIdx="7" presStyleCnt="15"/>
      <dgm:spPr/>
      <dgm:t>
        <a:bodyPr/>
        <a:lstStyle/>
        <a:p>
          <a:endParaRPr lang="en-US"/>
        </a:p>
      </dgm:t>
    </dgm:pt>
    <dgm:pt modelId="{6F1837D9-8BAB-4970-89C1-4D43531D9883}" type="pres">
      <dgm:prSet presAssocID="{F9C22F25-49F5-42B0-9A91-74C2C4972C12}" presName="Name21" presStyleCnt="0"/>
      <dgm:spPr/>
      <dgm:t>
        <a:bodyPr/>
        <a:lstStyle/>
        <a:p>
          <a:endParaRPr lang="en-US"/>
        </a:p>
      </dgm:t>
    </dgm:pt>
    <dgm:pt modelId="{8C1C91B7-2B54-406B-9D09-F41B259414F7}" type="pres">
      <dgm:prSet presAssocID="{F9C22F25-49F5-42B0-9A91-74C2C4972C12}" presName="level2Shape" presStyleLbl="node4" presStyleIdx="7" presStyleCnt="15" custScaleX="115514" custScaleY="240297" custLinFactNeighborX="1860"/>
      <dgm:spPr/>
      <dgm:t>
        <a:bodyPr/>
        <a:lstStyle/>
        <a:p>
          <a:endParaRPr lang="en-US"/>
        </a:p>
      </dgm:t>
    </dgm:pt>
    <dgm:pt modelId="{BDDD5D7D-365A-4E6E-94EE-979F3326B159}" type="pres">
      <dgm:prSet presAssocID="{F9C22F25-49F5-42B0-9A91-74C2C4972C12}" presName="hierChild3" presStyleCnt="0"/>
      <dgm:spPr/>
      <dgm:t>
        <a:bodyPr/>
        <a:lstStyle/>
        <a:p>
          <a:endParaRPr lang="en-US"/>
        </a:p>
      </dgm:t>
    </dgm:pt>
    <dgm:pt modelId="{9DFEA234-D638-4D8B-92F6-570F623BC45E}" type="pres">
      <dgm:prSet presAssocID="{FA06D77D-56FC-4E51-824F-247EBB7C9759}" presName="Name19" presStyleLbl="parChTrans1D4" presStyleIdx="8" presStyleCnt="15"/>
      <dgm:spPr/>
      <dgm:t>
        <a:bodyPr/>
        <a:lstStyle/>
        <a:p>
          <a:endParaRPr lang="en-US"/>
        </a:p>
      </dgm:t>
    </dgm:pt>
    <dgm:pt modelId="{3BE1C902-BCB5-4A0B-81F9-832EFBE827DE}" type="pres">
      <dgm:prSet presAssocID="{A3533D1D-DCD6-4022-A625-57A9558090ED}" presName="Name21" presStyleCnt="0"/>
      <dgm:spPr/>
      <dgm:t>
        <a:bodyPr/>
        <a:lstStyle/>
        <a:p>
          <a:endParaRPr lang="en-US"/>
        </a:p>
      </dgm:t>
    </dgm:pt>
    <dgm:pt modelId="{C46DC3D7-B563-4D21-822B-BD5F4470E5D5}" type="pres">
      <dgm:prSet presAssocID="{A3533D1D-DCD6-4022-A625-57A9558090ED}" presName="level2Shape" presStyleLbl="node4" presStyleIdx="8" presStyleCnt="15" custScaleY="62984" custLinFactNeighborX="1860"/>
      <dgm:spPr/>
      <dgm:t>
        <a:bodyPr/>
        <a:lstStyle/>
        <a:p>
          <a:endParaRPr lang="en-US"/>
        </a:p>
      </dgm:t>
    </dgm:pt>
    <dgm:pt modelId="{1E22EE76-848F-43C2-BBA0-540909A2870E}" type="pres">
      <dgm:prSet presAssocID="{A3533D1D-DCD6-4022-A625-57A9558090ED}" presName="hierChild3" presStyleCnt="0"/>
      <dgm:spPr/>
      <dgm:t>
        <a:bodyPr/>
        <a:lstStyle/>
        <a:p>
          <a:endParaRPr lang="en-US"/>
        </a:p>
      </dgm:t>
    </dgm:pt>
    <dgm:pt modelId="{F2F1D174-A8BA-410E-8FBE-1A10A74683A8}" type="pres">
      <dgm:prSet presAssocID="{BA5EE949-9370-462F-AA24-E83A33AC24F7}" presName="Name19" presStyleLbl="parChTrans1D3" presStyleIdx="5" presStyleCnt="9"/>
      <dgm:spPr/>
      <dgm:t>
        <a:bodyPr/>
        <a:lstStyle/>
        <a:p>
          <a:endParaRPr lang="en-US"/>
        </a:p>
      </dgm:t>
    </dgm:pt>
    <dgm:pt modelId="{AD236ADE-2734-433A-BE41-78AB6B9B8BFE}" type="pres">
      <dgm:prSet presAssocID="{EA4130F3-CFDB-4D57-A359-F3CD86955E61}" presName="Name21" presStyleCnt="0"/>
      <dgm:spPr/>
      <dgm:t>
        <a:bodyPr/>
        <a:lstStyle/>
        <a:p>
          <a:endParaRPr lang="en-US"/>
        </a:p>
      </dgm:t>
    </dgm:pt>
    <dgm:pt modelId="{FB7E9753-4D3A-49CF-8453-E2583F056441}" type="pres">
      <dgm:prSet presAssocID="{EA4130F3-CFDB-4D57-A359-F3CD86955E61}" presName="level2Shape" presStyleLbl="node3" presStyleIdx="5" presStyleCnt="9" custScaleX="100000" custScaleY="121845" custLinFactNeighborX="2028"/>
      <dgm:spPr/>
      <dgm:t>
        <a:bodyPr/>
        <a:lstStyle/>
        <a:p>
          <a:endParaRPr lang="en-US"/>
        </a:p>
      </dgm:t>
    </dgm:pt>
    <dgm:pt modelId="{3FCF360C-D2AD-47A1-89EF-9A12BA3C8CEA}" type="pres">
      <dgm:prSet presAssocID="{EA4130F3-CFDB-4D57-A359-F3CD86955E61}" presName="hierChild3" presStyleCnt="0"/>
      <dgm:spPr/>
      <dgm:t>
        <a:bodyPr/>
        <a:lstStyle/>
        <a:p>
          <a:endParaRPr lang="en-US"/>
        </a:p>
      </dgm:t>
    </dgm:pt>
    <dgm:pt modelId="{7F43F694-2C2E-48B1-A20A-616AB4815087}" type="pres">
      <dgm:prSet presAssocID="{A4ED86B9-AD6A-4ED5-ADC0-59B0AF1FBEE2}" presName="Name19" presStyleLbl="parChTrans1D4" presStyleIdx="9" presStyleCnt="15"/>
      <dgm:spPr/>
      <dgm:t>
        <a:bodyPr/>
        <a:lstStyle/>
        <a:p>
          <a:endParaRPr lang="en-US"/>
        </a:p>
      </dgm:t>
    </dgm:pt>
    <dgm:pt modelId="{28276588-88B7-4FE7-A174-237AC0F723B3}" type="pres">
      <dgm:prSet presAssocID="{EA405720-002D-46BB-AB06-83A78B33B13A}" presName="Name21" presStyleCnt="0"/>
      <dgm:spPr/>
      <dgm:t>
        <a:bodyPr/>
        <a:lstStyle/>
        <a:p>
          <a:endParaRPr lang="en-US"/>
        </a:p>
      </dgm:t>
    </dgm:pt>
    <dgm:pt modelId="{27D254F4-4DEE-49F8-AA6C-8A586EA6A9D4}" type="pres">
      <dgm:prSet presAssocID="{EA405720-002D-46BB-AB06-83A78B33B13A}" presName="level2Shape" presStyleLbl="node4" presStyleIdx="9" presStyleCnt="15" custScaleY="289978" custLinFactNeighborX="1860"/>
      <dgm:spPr/>
      <dgm:t>
        <a:bodyPr/>
        <a:lstStyle/>
        <a:p>
          <a:endParaRPr lang="en-US"/>
        </a:p>
      </dgm:t>
    </dgm:pt>
    <dgm:pt modelId="{DCB0B44C-1D40-4F5C-9C60-043A70E32476}" type="pres">
      <dgm:prSet presAssocID="{EA405720-002D-46BB-AB06-83A78B33B13A}" presName="hierChild3" presStyleCnt="0"/>
      <dgm:spPr/>
      <dgm:t>
        <a:bodyPr/>
        <a:lstStyle/>
        <a:p>
          <a:endParaRPr lang="en-US"/>
        </a:p>
      </dgm:t>
    </dgm:pt>
    <dgm:pt modelId="{E27C3F6A-2F8A-4CB6-B4F5-AA1F2E2BF057}" type="pres">
      <dgm:prSet presAssocID="{E34A01B5-EAD1-4BD1-A781-D5F68A5F4207}" presName="Name19" presStyleLbl="parChTrans1D2" presStyleIdx="3" presStyleCnt="5"/>
      <dgm:spPr/>
      <dgm:t>
        <a:bodyPr/>
        <a:lstStyle/>
        <a:p>
          <a:endParaRPr lang="en-US"/>
        </a:p>
      </dgm:t>
    </dgm:pt>
    <dgm:pt modelId="{F5115870-EB46-4D1F-876E-66B1F5D36C1F}" type="pres">
      <dgm:prSet presAssocID="{848A802F-518B-4475-9070-1FA0133B0436}" presName="Name21" presStyleCnt="0"/>
      <dgm:spPr/>
      <dgm:t>
        <a:bodyPr/>
        <a:lstStyle/>
        <a:p>
          <a:endParaRPr lang="en-US"/>
        </a:p>
      </dgm:t>
    </dgm:pt>
    <dgm:pt modelId="{BD68A0C4-D85B-45A9-A195-22B953E4D346}" type="pres">
      <dgm:prSet presAssocID="{848A802F-518B-4475-9070-1FA0133B0436}" presName="level2Shape" presStyleLbl="node2" presStyleIdx="3" presStyleCnt="5" custScaleY="79467"/>
      <dgm:spPr/>
      <dgm:t>
        <a:bodyPr/>
        <a:lstStyle/>
        <a:p>
          <a:endParaRPr lang="en-US"/>
        </a:p>
      </dgm:t>
    </dgm:pt>
    <dgm:pt modelId="{9A3B46AC-B0B8-4EF3-BADD-73BD51DF0A3A}" type="pres">
      <dgm:prSet presAssocID="{848A802F-518B-4475-9070-1FA0133B0436}" presName="hierChild3" presStyleCnt="0"/>
      <dgm:spPr/>
      <dgm:t>
        <a:bodyPr/>
        <a:lstStyle/>
        <a:p>
          <a:endParaRPr lang="en-US"/>
        </a:p>
      </dgm:t>
    </dgm:pt>
    <dgm:pt modelId="{00807651-C43A-418F-8E6D-6B9E3722B601}" type="pres">
      <dgm:prSet presAssocID="{92B678DF-5BA9-411C-95F0-6398EEC6906B}" presName="Name19" presStyleLbl="parChTrans1D3" presStyleIdx="6" presStyleCnt="9"/>
      <dgm:spPr/>
      <dgm:t>
        <a:bodyPr/>
        <a:lstStyle/>
        <a:p>
          <a:endParaRPr lang="en-US"/>
        </a:p>
      </dgm:t>
    </dgm:pt>
    <dgm:pt modelId="{8B01BA79-7ADB-4551-9A95-31001500EC4C}" type="pres">
      <dgm:prSet presAssocID="{AFF84D54-7FFA-4E3D-BAEC-C62D21B5CE13}" presName="Name21" presStyleCnt="0"/>
      <dgm:spPr/>
      <dgm:t>
        <a:bodyPr/>
        <a:lstStyle/>
        <a:p>
          <a:endParaRPr lang="en-US"/>
        </a:p>
      </dgm:t>
    </dgm:pt>
    <dgm:pt modelId="{F0EA6248-3F4F-4180-B71F-BDD09A793E28}" type="pres">
      <dgm:prSet presAssocID="{AFF84D54-7FFA-4E3D-BAEC-C62D21B5CE13}" presName="level2Shape" presStyleLbl="node3" presStyleIdx="6" presStyleCnt="9" custScaleX="100000" custScaleY="121845" custLinFactNeighborX="-210"/>
      <dgm:spPr/>
      <dgm:t>
        <a:bodyPr/>
        <a:lstStyle/>
        <a:p>
          <a:endParaRPr lang="en-US"/>
        </a:p>
      </dgm:t>
    </dgm:pt>
    <dgm:pt modelId="{9F62AF3E-0852-47B8-8840-51F1CE79D568}" type="pres">
      <dgm:prSet presAssocID="{AFF84D54-7FFA-4E3D-BAEC-C62D21B5CE13}" presName="hierChild3" presStyleCnt="0"/>
      <dgm:spPr/>
      <dgm:t>
        <a:bodyPr/>
        <a:lstStyle/>
        <a:p>
          <a:endParaRPr lang="en-US"/>
        </a:p>
      </dgm:t>
    </dgm:pt>
    <dgm:pt modelId="{47129EB9-FCE3-43D5-927D-666D1DDB8B51}" type="pres">
      <dgm:prSet presAssocID="{7723AD08-E4F2-49FE-96EA-48D891DF7463}" presName="Name19" presStyleLbl="parChTrans1D4" presStyleIdx="10" presStyleCnt="15"/>
      <dgm:spPr/>
      <dgm:t>
        <a:bodyPr/>
        <a:lstStyle/>
        <a:p>
          <a:endParaRPr lang="en-US"/>
        </a:p>
      </dgm:t>
    </dgm:pt>
    <dgm:pt modelId="{5C3EED99-DB0A-4294-834F-88A262A03922}" type="pres">
      <dgm:prSet presAssocID="{DFBF9F1F-6BA9-4E05-B258-DA8D94DBAA79}" presName="Name21" presStyleCnt="0"/>
      <dgm:spPr/>
      <dgm:t>
        <a:bodyPr/>
        <a:lstStyle/>
        <a:p>
          <a:endParaRPr lang="en-US"/>
        </a:p>
      </dgm:t>
    </dgm:pt>
    <dgm:pt modelId="{4378EEBE-A04B-4870-9464-266FD5DA717C}" type="pres">
      <dgm:prSet presAssocID="{DFBF9F1F-6BA9-4E05-B258-DA8D94DBAA79}" presName="level2Shape" presStyleLbl="node4" presStyleIdx="10" presStyleCnt="15" custScaleY="400441"/>
      <dgm:spPr/>
      <dgm:t>
        <a:bodyPr/>
        <a:lstStyle/>
        <a:p>
          <a:endParaRPr lang="en-US"/>
        </a:p>
      </dgm:t>
    </dgm:pt>
    <dgm:pt modelId="{127861AC-8656-4580-B8DD-DCCE9A959BB8}" type="pres">
      <dgm:prSet presAssocID="{DFBF9F1F-6BA9-4E05-B258-DA8D94DBAA79}" presName="hierChild3" presStyleCnt="0"/>
      <dgm:spPr/>
      <dgm:t>
        <a:bodyPr/>
        <a:lstStyle/>
        <a:p>
          <a:endParaRPr lang="en-US"/>
        </a:p>
      </dgm:t>
    </dgm:pt>
    <dgm:pt modelId="{225B72B8-1A1A-4DAD-B539-9C3FA9E69B61}" type="pres">
      <dgm:prSet presAssocID="{E2A54BE0-1898-4741-BF15-D902A845B242}" presName="Name19" presStyleLbl="parChTrans1D4" presStyleIdx="11" presStyleCnt="15"/>
      <dgm:spPr/>
      <dgm:t>
        <a:bodyPr/>
        <a:lstStyle/>
        <a:p>
          <a:endParaRPr lang="en-US"/>
        </a:p>
      </dgm:t>
    </dgm:pt>
    <dgm:pt modelId="{713EBE04-4DA0-4DF6-91B2-04CB8FFE79CC}" type="pres">
      <dgm:prSet presAssocID="{1E620938-1A77-4178-B1D6-F1C35AD3D9DB}" presName="Name21" presStyleCnt="0"/>
      <dgm:spPr/>
      <dgm:t>
        <a:bodyPr/>
        <a:lstStyle/>
        <a:p>
          <a:endParaRPr lang="en-US"/>
        </a:p>
      </dgm:t>
    </dgm:pt>
    <dgm:pt modelId="{6B4D451C-64B2-4075-B820-A0315CF18C73}" type="pres">
      <dgm:prSet presAssocID="{1E620938-1A77-4178-B1D6-F1C35AD3D9DB}" presName="level2Shape" presStyleLbl="node4" presStyleIdx="11" presStyleCnt="15" custScaleY="65955"/>
      <dgm:spPr/>
      <dgm:t>
        <a:bodyPr/>
        <a:lstStyle/>
        <a:p>
          <a:endParaRPr lang="en-US"/>
        </a:p>
      </dgm:t>
    </dgm:pt>
    <dgm:pt modelId="{9A17E39A-0691-4E23-84D7-A160C51D36CF}" type="pres">
      <dgm:prSet presAssocID="{1E620938-1A77-4178-B1D6-F1C35AD3D9DB}" presName="hierChild3" presStyleCnt="0"/>
      <dgm:spPr/>
      <dgm:t>
        <a:bodyPr/>
        <a:lstStyle/>
        <a:p>
          <a:endParaRPr lang="en-US"/>
        </a:p>
      </dgm:t>
    </dgm:pt>
    <dgm:pt modelId="{85C3CBD1-1C22-4761-BC53-8EB0E09B400D}" type="pres">
      <dgm:prSet presAssocID="{F8482705-5412-4D44-879B-215DB9EBA6F1}" presName="Name19" presStyleLbl="parChTrans1D2" presStyleIdx="4" presStyleCnt="5"/>
      <dgm:spPr/>
      <dgm:t>
        <a:bodyPr/>
        <a:lstStyle/>
        <a:p>
          <a:endParaRPr lang="en-US"/>
        </a:p>
      </dgm:t>
    </dgm:pt>
    <dgm:pt modelId="{98F07F9F-161F-46DB-918E-5FAE82B63FCA}" type="pres">
      <dgm:prSet presAssocID="{A9D9B54C-D855-4489-92CF-D4F53F7AEABA}" presName="Name21" presStyleCnt="0"/>
      <dgm:spPr/>
      <dgm:t>
        <a:bodyPr/>
        <a:lstStyle/>
        <a:p>
          <a:endParaRPr lang="en-US"/>
        </a:p>
      </dgm:t>
    </dgm:pt>
    <dgm:pt modelId="{C7EE3747-850A-4083-8867-8745AEB203D8}" type="pres">
      <dgm:prSet presAssocID="{A9D9B54C-D855-4489-92CF-D4F53F7AEABA}" presName="level2Shape" presStyleLbl="node2" presStyleIdx="4" presStyleCnt="5" custScaleY="79467"/>
      <dgm:spPr/>
      <dgm:t>
        <a:bodyPr/>
        <a:lstStyle/>
        <a:p>
          <a:endParaRPr lang="en-US"/>
        </a:p>
      </dgm:t>
    </dgm:pt>
    <dgm:pt modelId="{54AE17EF-4276-4099-A2FF-89377CF8DD62}" type="pres">
      <dgm:prSet presAssocID="{A9D9B54C-D855-4489-92CF-D4F53F7AEABA}" presName="hierChild3" presStyleCnt="0"/>
      <dgm:spPr/>
      <dgm:t>
        <a:bodyPr/>
        <a:lstStyle/>
        <a:p>
          <a:endParaRPr lang="en-US"/>
        </a:p>
      </dgm:t>
    </dgm:pt>
    <dgm:pt modelId="{46CB6AA6-B7BC-4980-B8A3-CB5C1E4E6752}" type="pres">
      <dgm:prSet presAssocID="{E8E61810-D27C-4AED-8E26-D9DEF18B3135}" presName="Name19" presStyleLbl="parChTrans1D3" presStyleIdx="7" presStyleCnt="9"/>
      <dgm:spPr/>
      <dgm:t>
        <a:bodyPr/>
        <a:lstStyle/>
        <a:p>
          <a:endParaRPr lang="en-US"/>
        </a:p>
      </dgm:t>
    </dgm:pt>
    <dgm:pt modelId="{1F8EB215-3A4A-4B6C-9B58-03FE29AD92AA}" type="pres">
      <dgm:prSet presAssocID="{2149F602-4184-4B1C-A608-8E2BE6FB9B6B}" presName="Name21" presStyleCnt="0"/>
      <dgm:spPr/>
      <dgm:t>
        <a:bodyPr/>
        <a:lstStyle/>
        <a:p>
          <a:endParaRPr lang="en-US"/>
        </a:p>
      </dgm:t>
    </dgm:pt>
    <dgm:pt modelId="{D775DA76-7CBF-477A-B372-F119EE72586A}" type="pres">
      <dgm:prSet presAssocID="{2149F602-4184-4B1C-A608-8E2BE6FB9B6B}" presName="level2Shape" presStyleLbl="node3" presStyleIdx="7" presStyleCnt="9" custScaleX="100000" custScaleY="121845"/>
      <dgm:spPr/>
      <dgm:t>
        <a:bodyPr/>
        <a:lstStyle/>
        <a:p>
          <a:endParaRPr lang="en-US"/>
        </a:p>
      </dgm:t>
    </dgm:pt>
    <dgm:pt modelId="{786F8719-29B8-4CE3-82AA-3E888D043A46}" type="pres">
      <dgm:prSet presAssocID="{2149F602-4184-4B1C-A608-8E2BE6FB9B6B}" presName="hierChild3" presStyleCnt="0"/>
      <dgm:spPr/>
      <dgm:t>
        <a:bodyPr/>
        <a:lstStyle/>
        <a:p>
          <a:endParaRPr lang="en-US"/>
        </a:p>
      </dgm:t>
    </dgm:pt>
    <dgm:pt modelId="{3B4FA41D-CB16-4374-AEF8-A57B9EA1D563}" type="pres">
      <dgm:prSet presAssocID="{33ECE6FD-1122-4EFB-BCC8-9B61078D6BB8}" presName="Name19" presStyleLbl="parChTrans1D4" presStyleIdx="12" presStyleCnt="15"/>
      <dgm:spPr/>
      <dgm:t>
        <a:bodyPr/>
        <a:lstStyle/>
        <a:p>
          <a:endParaRPr lang="en-US"/>
        </a:p>
      </dgm:t>
    </dgm:pt>
    <dgm:pt modelId="{CCDB8192-6EF0-4AFA-8DAF-189A600C3D6A}" type="pres">
      <dgm:prSet presAssocID="{470821CF-7945-488C-8C52-6A0412D5A1F5}" presName="Name21" presStyleCnt="0"/>
      <dgm:spPr/>
      <dgm:t>
        <a:bodyPr/>
        <a:lstStyle/>
        <a:p>
          <a:endParaRPr lang="en-US"/>
        </a:p>
      </dgm:t>
    </dgm:pt>
    <dgm:pt modelId="{CC21DF7E-2A65-4C6C-9171-9E846D8998F6}" type="pres">
      <dgm:prSet presAssocID="{470821CF-7945-488C-8C52-6A0412D5A1F5}" presName="level2Shape" presStyleLbl="node4" presStyleIdx="12" presStyleCnt="15"/>
      <dgm:spPr/>
      <dgm:t>
        <a:bodyPr/>
        <a:lstStyle/>
        <a:p>
          <a:endParaRPr lang="en-US"/>
        </a:p>
      </dgm:t>
    </dgm:pt>
    <dgm:pt modelId="{860895E6-D3CC-4646-8BC7-ED61FBE1BC0D}" type="pres">
      <dgm:prSet presAssocID="{470821CF-7945-488C-8C52-6A0412D5A1F5}" presName="hierChild3" presStyleCnt="0"/>
      <dgm:spPr/>
      <dgm:t>
        <a:bodyPr/>
        <a:lstStyle/>
        <a:p>
          <a:endParaRPr lang="en-US"/>
        </a:p>
      </dgm:t>
    </dgm:pt>
    <dgm:pt modelId="{9E25A17B-986E-4B96-BFC9-482E26D68E3C}" type="pres">
      <dgm:prSet presAssocID="{774C91FE-4202-4035-A8DC-081311A2B155}" presName="Name19" presStyleLbl="parChTrans1D3" presStyleIdx="8" presStyleCnt="9"/>
      <dgm:spPr/>
      <dgm:t>
        <a:bodyPr/>
        <a:lstStyle/>
        <a:p>
          <a:endParaRPr lang="en-US"/>
        </a:p>
      </dgm:t>
    </dgm:pt>
    <dgm:pt modelId="{C5FE4485-A60A-4416-B738-07E66126556C}" type="pres">
      <dgm:prSet presAssocID="{B3B506EC-FCCD-447D-8F34-1969985A8046}" presName="Name21" presStyleCnt="0"/>
      <dgm:spPr/>
      <dgm:t>
        <a:bodyPr/>
        <a:lstStyle/>
        <a:p>
          <a:endParaRPr lang="en-US"/>
        </a:p>
      </dgm:t>
    </dgm:pt>
    <dgm:pt modelId="{FC0BC375-E8A4-465E-8C88-E25032C3D963}" type="pres">
      <dgm:prSet presAssocID="{B3B506EC-FCCD-447D-8F34-1969985A8046}" presName="level2Shape" presStyleLbl="node3" presStyleIdx="8" presStyleCnt="9" custScaleX="100000" custScaleY="121845"/>
      <dgm:spPr/>
      <dgm:t>
        <a:bodyPr/>
        <a:lstStyle/>
        <a:p>
          <a:endParaRPr lang="en-US"/>
        </a:p>
      </dgm:t>
    </dgm:pt>
    <dgm:pt modelId="{551AD5DC-C53A-413F-B28F-3D8F9D84DDFF}" type="pres">
      <dgm:prSet presAssocID="{B3B506EC-FCCD-447D-8F34-1969985A8046}" presName="hierChild3" presStyleCnt="0"/>
      <dgm:spPr/>
      <dgm:t>
        <a:bodyPr/>
        <a:lstStyle/>
        <a:p>
          <a:endParaRPr lang="en-US"/>
        </a:p>
      </dgm:t>
    </dgm:pt>
    <dgm:pt modelId="{B4F30074-660B-4A14-9F79-BA57DBC5F045}" type="pres">
      <dgm:prSet presAssocID="{6F8C9C18-9A14-4245-9D86-E842616D98E3}" presName="Name19" presStyleLbl="parChTrans1D4" presStyleIdx="13" presStyleCnt="15"/>
      <dgm:spPr/>
      <dgm:t>
        <a:bodyPr/>
        <a:lstStyle/>
        <a:p>
          <a:endParaRPr lang="en-US"/>
        </a:p>
      </dgm:t>
    </dgm:pt>
    <dgm:pt modelId="{64DD7EB4-C565-46D2-A748-62EE7362757A}" type="pres">
      <dgm:prSet presAssocID="{08F15764-A478-44D1-9E7F-8ECF668E134D}" presName="Name21" presStyleCnt="0"/>
      <dgm:spPr/>
      <dgm:t>
        <a:bodyPr/>
        <a:lstStyle/>
        <a:p>
          <a:endParaRPr lang="en-US"/>
        </a:p>
      </dgm:t>
    </dgm:pt>
    <dgm:pt modelId="{A9FF25FC-5890-494D-8865-95E914C0A82A}" type="pres">
      <dgm:prSet presAssocID="{08F15764-A478-44D1-9E7F-8ECF668E134D}" presName="level2Shape" presStyleLbl="node4" presStyleIdx="13" presStyleCnt="15" custScaleX="117365" custScaleY="385820"/>
      <dgm:spPr/>
      <dgm:t>
        <a:bodyPr/>
        <a:lstStyle/>
        <a:p>
          <a:endParaRPr lang="en-US"/>
        </a:p>
      </dgm:t>
    </dgm:pt>
    <dgm:pt modelId="{972791AA-1DE1-4B74-AA51-FB08A847E023}" type="pres">
      <dgm:prSet presAssocID="{08F15764-A478-44D1-9E7F-8ECF668E134D}" presName="hierChild3" presStyleCnt="0"/>
      <dgm:spPr/>
      <dgm:t>
        <a:bodyPr/>
        <a:lstStyle/>
        <a:p>
          <a:endParaRPr lang="en-US"/>
        </a:p>
      </dgm:t>
    </dgm:pt>
    <dgm:pt modelId="{9C78AD6D-0C70-440D-8B2F-D8795615DC9D}" type="pres">
      <dgm:prSet presAssocID="{70A4CB18-0A44-4799-AC90-713D8840AAE1}" presName="Name19" presStyleLbl="parChTrans1D4" presStyleIdx="14" presStyleCnt="15"/>
      <dgm:spPr/>
      <dgm:t>
        <a:bodyPr/>
        <a:lstStyle/>
        <a:p>
          <a:endParaRPr lang="en-US"/>
        </a:p>
      </dgm:t>
    </dgm:pt>
    <dgm:pt modelId="{BA3C77E2-B0DD-4E26-AA15-ADAB6BA3A90A}" type="pres">
      <dgm:prSet presAssocID="{46BAA420-E576-4F18-B8CC-D3C78DF98128}" presName="Name21" presStyleCnt="0"/>
      <dgm:spPr/>
      <dgm:t>
        <a:bodyPr/>
        <a:lstStyle/>
        <a:p>
          <a:endParaRPr lang="en-US"/>
        </a:p>
      </dgm:t>
    </dgm:pt>
    <dgm:pt modelId="{711D65E1-6947-4278-855A-C30D146B9352}" type="pres">
      <dgm:prSet presAssocID="{46BAA420-E576-4F18-B8CC-D3C78DF98128}" presName="level2Shape" presStyleLbl="node4" presStyleIdx="14" presStyleCnt="15" custScaleY="66048"/>
      <dgm:spPr/>
      <dgm:t>
        <a:bodyPr/>
        <a:lstStyle/>
        <a:p>
          <a:endParaRPr lang="en-US"/>
        </a:p>
      </dgm:t>
    </dgm:pt>
    <dgm:pt modelId="{87184B40-ADC9-4267-BCDC-C8F06A92F984}" type="pres">
      <dgm:prSet presAssocID="{46BAA420-E576-4F18-B8CC-D3C78DF98128}" presName="hierChild3" presStyleCnt="0"/>
      <dgm:spPr/>
      <dgm:t>
        <a:bodyPr/>
        <a:lstStyle/>
        <a:p>
          <a:endParaRPr lang="en-US"/>
        </a:p>
      </dgm:t>
    </dgm:pt>
    <dgm:pt modelId="{7DFD2317-FFF2-4187-A07A-54832ED82BAC}" type="pres">
      <dgm:prSet presAssocID="{207181AE-F380-43A7-A78C-6C34BFE3309D}" presName="bgShapesFlow" presStyleCnt="0"/>
      <dgm:spPr/>
      <dgm:t>
        <a:bodyPr/>
        <a:lstStyle/>
        <a:p>
          <a:endParaRPr lang="en-US"/>
        </a:p>
      </dgm:t>
    </dgm:pt>
  </dgm:ptLst>
  <dgm:cxnLst>
    <dgm:cxn modelId="{2B94802E-6918-48D9-9F85-C4E781D524E1}" type="presOf" srcId="{207181AE-F380-43A7-A78C-6C34BFE3309D}" destId="{92D79435-489B-473F-96B8-54BFAD4D613F}" srcOrd="0" destOrd="0" presId="urn:microsoft.com/office/officeart/2005/8/layout/hierarchy6"/>
    <dgm:cxn modelId="{E1705B0D-AECB-4E56-ACD2-0657708279F1}" srcId="{A9D9B54C-D855-4489-92CF-D4F53F7AEABA}" destId="{B3B506EC-FCCD-447D-8F34-1969985A8046}" srcOrd="1" destOrd="0" parTransId="{774C91FE-4202-4035-A8DC-081311A2B155}" sibTransId="{E634F5B9-B7E1-41A0-A42C-8901A353485C}"/>
    <dgm:cxn modelId="{C0E5BD36-781E-4C8A-B8B6-B4F77ACBBEB9}" srcId="{08F15764-A478-44D1-9E7F-8ECF668E134D}" destId="{46BAA420-E576-4F18-B8CC-D3C78DF98128}" srcOrd="0" destOrd="0" parTransId="{70A4CB18-0A44-4799-AC90-713D8840AAE1}" sibTransId="{3BAC7131-2D5F-48CC-9178-FE72A09EA5C0}"/>
    <dgm:cxn modelId="{261A9272-B9B2-4164-A7E6-9CA4C8E07684}" type="presOf" srcId="{470821CF-7945-488C-8C52-6A0412D5A1F5}" destId="{CC21DF7E-2A65-4C6C-9171-9E846D8998F6}" srcOrd="0" destOrd="0" presId="urn:microsoft.com/office/officeart/2005/8/layout/hierarchy6"/>
    <dgm:cxn modelId="{61A6CFAF-62D8-445C-A785-C643E40CD338}" type="presOf" srcId="{2149F602-4184-4B1C-A608-8E2BE6FB9B6B}" destId="{D775DA76-7CBF-477A-B372-F119EE72586A}" srcOrd="0" destOrd="0" presId="urn:microsoft.com/office/officeart/2005/8/layout/hierarchy6"/>
    <dgm:cxn modelId="{1FF843FE-912B-4B48-9FE0-8A010631077C}" type="presOf" srcId="{58CD825A-2765-4B7E-8350-04FBFF864C24}" destId="{B3B37461-0DD4-43F5-9FD0-E94A357B90E0}" srcOrd="0" destOrd="0" presId="urn:microsoft.com/office/officeart/2005/8/layout/hierarchy6"/>
    <dgm:cxn modelId="{98DC0A46-FA02-4D17-ADF5-4706C881DB87}" srcId="{621E37E7-67D2-42FA-AE25-6B402F3B1AB8}" destId="{58CD825A-2765-4B7E-8350-04FBFF864C24}" srcOrd="0" destOrd="0" parTransId="{20B94F53-0A72-4F1D-A160-240BDAF7F80D}" sibTransId="{4CDD28E0-6146-4D8C-A5FB-B299C9E5812E}"/>
    <dgm:cxn modelId="{759E6812-130D-456A-9E78-BC8A0249F7C0}" type="presOf" srcId="{20B94F53-0A72-4F1D-A160-240BDAF7F80D}" destId="{390296E4-FDD3-48AF-810B-DECEE977F219}" srcOrd="0" destOrd="0" presId="urn:microsoft.com/office/officeart/2005/8/layout/hierarchy6"/>
    <dgm:cxn modelId="{E7DCEF49-79D0-454B-A5B6-CAA6FA1040DD}" type="presOf" srcId="{079F2C6E-33BE-4F35-8B07-0D62810EADC3}" destId="{1E7DA8EB-CDE4-4F07-9CA3-AFE04980E5BC}" srcOrd="0" destOrd="0" presId="urn:microsoft.com/office/officeart/2005/8/layout/hierarchy6"/>
    <dgm:cxn modelId="{29214CF0-4549-4BF1-A724-42E4C3060677}" type="presOf" srcId="{08F15764-A478-44D1-9E7F-8ECF668E134D}" destId="{A9FF25FC-5890-494D-8865-95E914C0A82A}" srcOrd="0" destOrd="0" presId="urn:microsoft.com/office/officeart/2005/8/layout/hierarchy6"/>
    <dgm:cxn modelId="{2668C8B6-FBE0-424D-8729-173040F27F14}" srcId="{F9C22F25-49F5-42B0-9A91-74C2C4972C12}" destId="{A3533D1D-DCD6-4022-A625-57A9558090ED}" srcOrd="0" destOrd="0" parTransId="{FA06D77D-56FC-4E51-824F-247EBB7C9759}" sibTransId="{D22767A2-E856-4CA0-87DB-A06815091D07}"/>
    <dgm:cxn modelId="{25B59835-D367-42DC-9D33-DD5A6F7D5AE0}" type="presOf" srcId="{BA5EE949-9370-462F-AA24-E83A33AC24F7}" destId="{F2F1D174-A8BA-410E-8FBE-1A10A74683A8}" srcOrd="0" destOrd="0" presId="urn:microsoft.com/office/officeart/2005/8/layout/hierarchy6"/>
    <dgm:cxn modelId="{45E1B3DE-5B7A-44B7-908B-933A41A6D0B8}" srcId="{A9D9B54C-D855-4489-92CF-D4F53F7AEABA}" destId="{2149F602-4184-4B1C-A608-8E2BE6FB9B6B}" srcOrd="0" destOrd="0" parTransId="{E8E61810-D27C-4AED-8E26-D9DEF18B3135}" sibTransId="{06EF82A6-E76D-426A-AB00-455E81144679}"/>
    <dgm:cxn modelId="{7AB43376-A8B7-4CAF-9410-98BF9B9C89F0}" type="presOf" srcId="{EA4130F3-CFDB-4D57-A359-F3CD86955E61}" destId="{FB7E9753-4D3A-49CF-8453-E2583F056441}" srcOrd="0" destOrd="0" presId="urn:microsoft.com/office/officeart/2005/8/layout/hierarchy6"/>
    <dgm:cxn modelId="{4E21BBA7-0E62-4D40-B967-9745D995A32D}" srcId="{B750B9BC-79BA-4AF0-8FDD-B179E1C207C6}" destId="{A9D9B54C-D855-4489-92CF-D4F53F7AEABA}" srcOrd="4" destOrd="0" parTransId="{F8482705-5412-4D44-879B-215DB9EBA6F1}" sibTransId="{A54BC2D2-DE59-4DCF-AA04-06767D3D13AF}"/>
    <dgm:cxn modelId="{2255A1FD-79B6-484B-8BF1-BAE68B1BF604}" srcId="{F3A7BA84-9112-45CC-94DA-B652A4D0DB80}" destId="{1769AAC5-ED0F-4446-B0D2-2A7DFEAF8DA0}" srcOrd="0" destOrd="0" parTransId="{6DCDD203-9955-4783-AA6F-9107EB619F09}" sibTransId="{433B2474-0885-4D27-8FA7-47406397CE09}"/>
    <dgm:cxn modelId="{A6CCE477-CD32-4446-931A-916FA52031E2}" srcId="{207181AE-F380-43A7-A78C-6C34BFE3309D}" destId="{B750B9BC-79BA-4AF0-8FDD-B179E1C207C6}" srcOrd="0" destOrd="0" parTransId="{F4872877-DD64-4C19-9616-A432BF7A1ADD}" sibTransId="{2A478E6F-79A9-4BC2-929D-224300EEA3F6}"/>
    <dgm:cxn modelId="{E8AFB781-E1B3-4F5B-AE4B-47559C85336A}" type="presOf" srcId="{E34A01B5-EAD1-4BD1-A781-D5F68A5F4207}" destId="{E27C3F6A-2F8A-4CB6-B4F5-AA1F2E2BF057}" srcOrd="0" destOrd="0" presId="urn:microsoft.com/office/officeart/2005/8/layout/hierarchy6"/>
    <dgm:cxn modelId="{940FF01E-2F6A-4981-A38D-8CDC4C29F119}" type="presOf" srcId="{E8E61810-D27C-4AED-8E26-D9DEF18B3135}" destId="{46CB6AA6-B7BC-4980-B8A3-CB5C1E4E6752}" srcOrd="0" destOrd="0" presId="urn:microsoft.com/office/officeart/2005/8/layout/hierarchy6"/>
    <dgm:cxn modelId="{2EC77D28-1630-4783-A09B-AAA7C40172D5}" type="presOf" srcId="{1769AAC5-ED0F-4446-B0D2-2A7DFEAF8DA0}" destId="{76C0D0EB-D97C-4471-8149-8B30C7CE55B0}" srcOrd="0" destOrd="0" presId="urn:microsoft.com/office/officeart/2005/8/layout/hierarchy6"/>
    <dgm:cxn modelId="{FE388EF3-9B29-4BBD-8A5B-6DE620A3BE29}" type="presOf" srcId="{F89C68A2-FE13-4800-B546-17DE3A6A2764}" destId="{8BB35F6D-2810-4044-BBA5-5786A684EFF3}" srcOrd="0" destOrd="0" presId="urn:microsoft.com/office/officeart/2005/8/layout/hierarchy6"/>
    <dgm:cxn modelId="{B0D3148E-8177-4CD4-A5E5-B758040A6125}" type="presOf" srcId="{F3A7BA84-9112-45CC-94DA-B652A4D0DB80}" destId="{F33104F9-4F51-4F38-A4CF-BDA90DA357E2}" srcOrd="0" destOrd="0" presId="urn:microsoft.com/office/officeart/2005/8/layout/hierarchy6"/>
    <dgm:cxn modelId="{4FAC28CF-84F2-4298-86FB-4F7DB541C9E5}" type="presOf" srcId="{6DCDD203-9955-4783-AA6F-9107EB619F09}" destId="{D8767E09-8134-4EF0-8626-A0C4889377E1}" srcOrd="0" destOrd="0" presId="urn:microsoft.com/office/officeart/2005/8/layout/hierarchy6"/>
    <dgm:cxn modelId="{E18A816F-F793-413B-87BC-D68953264958}" srcId="{CBAA87C6-5E42-49FC-A7D3-2ABFD08924D6}" destId="{3CFA0CCC-4F7D-43C3-BB5D-EF5DD97A4AD8}" srcOrd="0" destOrd="0" parTransId="{3964DBDB-9935-4E07-BA75-9EE6083266C4}" sibTransId="{A23B4E9D-ECE9-400E-B4DB-B6A121E55F3A}"/>
    <dgm:cxn modelId="{679E00EC-4E86-484E-B7BA-CB16102EB512}" type="presOf" srcId="{05D338D1-95F0-4DE7-8EF5-548C71B914EC}" destId="{8904F511-56C4-498B-97CA-FAF3297143E7}" srcOrd="0" destOrd="0" presId="urn:microsoft.com/office/officeart/2005/8/layout/hierarchy6"/>
    <dgm:cxn modelId="{744CA643-79C7-4E3B-A5DD-2A3328B73004}" srcId="{B750B9BC-79BA-4AF0-8FDD-B179E1C207C6}" destId="{5CA96D7B-60DE-4896-A66C-85C77F10535C}" srcOrd="2" destOrd="0" parTransId="{67F47FE1-FA81-43F5-8D63-D131D20D9768}" sibTransId="{CB0E3670-5AC4-40C6-B062-45E2046811D6}"/>
    <dgm:cxn modelId="{EC187673-79DC-48D5-821A-2C0F2C2AB4F0}" type="presOf" srcId="{3CFA0CCC-4F7D-43C3-BB5D-EF5DD97A4AD8}" destId="{52AC6851-B597-4ECC-A5A4-069CB0D45970}" srcOrd="0" destOrd="0" presId="urn:microsoft.com/office/officeart/2005/8/layout/hierarchy6"/>
    <dgm:cxn modelId="{1051462A-0A3B-4896-AAB1-2A5FFD467475}" srcId="{2149F602-4184-4B1C-A608-8E2BE6FB9B6B}" destId="{470821CF-7945-488C-8C52-6A0412D5A1F5}" srcOrd="0" destOrd="0" parTransId="{33ECE6FD-1122-4EFB-BCC8-9B61078D6BB8}" sibTransId="{A2284F31-164A-44D9-BFA0-B03F43E7CDDB}"/>
    <dgm:cxn modelId="{1639B7F3-4CC3-46CD-ACA8-452F4202C4A4}" srcId="{076FAD9A-335F-4F6A-80E2-0061134AF241}" destId="{079F2C6E-33BE-4F35-8B07-0D62810EADC3}" srcOrd="0" destOrd="0" parTransId="{EA6E1B3C-97E7-4F74-97BC-2F1834ADA3F3}" sibTransId="{EE50071D-C63F-4B6A-9F43-EC5FECE96AFC}"/>
    <dgm:cxn modelId="{230DE43B-42EC-4459-97C1-3A66CC66C8D3}" type="presOf" srcId="{32C88B4C-99B5-4EAA-9A86-0E106C54422B}" destId="{0D61F74B-91D8-4981-AFA5-25A1186F625D}" srcOrd="0" destOrd="0" presId="urn:microsoft.com/office/officeart/2005/8/layout/hierarchy6"/>
    <dgm:cxn modelId="{50251F1C-4A7A-480A-8CBE-5482142EE27A}" type="presOf" srcId="{7DE069A9-AC03-4AE0-9ADF-9FBF3078655B}" destId="{FE522A5B-0685-4F84-A9D1-FD45D88E4101}" srcOrd="0" destOrd="0" presId="urn:microsoft.com/office/officeart/2005/8/layout/hierarchy6"/>
    <dgm:cxn modelId="{F358A5BA-D911-4ADF-A677-ECBE116830CE}" type="presOf" srcId="{92B678DF-5BA9-411C-95F0-6398EEC6906B}" destId="{00807651-C43A-418F-8E6D-6B9E3722B601}" srcOrd="0" destOrd="0" presId="urn:microsoft.com/office/officeart/2005/8/layout/hierarchy6"/>
    <dgm:cxn modelId="{DBAAE57B-6410-4C81-9F94-B11B2614ECDB}" type="presOf" srcId="{A76DD215-2639-4B2B-A703-E847FAAA4472}" destId="{F9003C28-E1B4-42E5-AA59-CC412E15CBBF}" srcOrd="0" destOrd="0" presId="urn:microsoft.com/office/officeart/2005/8/layout/hierarchy6"/>
    <dgm:cxn modelId="{F426C0F9-6929-4CC9-8EC8-4129EF1F44D2}" type="presOf" srcId="{B750B9BC-79BA-4AF0-8FDD-B179E1C207C6}" destId="{3D604EFF-97B6-4418-932B-B28EC03A69CD}" srcOrd="0" destOrd="0" presId="urn:microsoft.com/office/officeart/2005/8/layout/hierarchy6"/>
    <dgm:cxn modelId="{B1277769-D104-45D5-BD0E-A0E3C0F305FA}" type="presOf" srcId="{04886639-9A47-4AA9-86C3-8E222CD1FFE1}" destId="{29EBB2AC-B523-430E-B6C9-362EE12AC741}" srcOrd="0" destOrd="0" presId="urn:microsoft.com/office/officeart/2005/8/layout/hierarchy6"/>
    <dgm:cxn modelId="{72D1DFF4-C7F4-4F9E-9D1B-CA6227D04C9A}" srcId="{05D338D1-95F0-4DE7-8EF5-548C71B914EC}" destId="{076FAD9A-335F-4F6A-80E2-0061134AF241}" srcOrd="0" destOrd="0" parTransId="{C149D3D3-2BDA-4EB5-9F9D-61E7337FBDFA}" sibTransId="{F55CCD11-66BC-40BA-8314-854C3FAE2C9D}"/>
    <dgm:cxn modelId="{1F2B695D-288E-4FA4-90CC-725144CBB7DD}" srcId="{EA4130F3-CFDB-4D57-A359-F3CD86955E61}" destId="{EA405720-002D-46BB-AB06-83A78B33B13A}" srcOrd="0" destOrd="0" parTransId="{A4ED86B9-AD6A-4ED5-ADC0-59B0AF1FBEE2}" sibTransId="{38AEF8E4-14E4-4AAE-A277-760E6D220870}"/>
    <dgm:cxn modelId="{D546A33B-41B9-4108-B41F-020CF9893AA4}" type="presOf" srcId="{277EB967-3E9B-4FAB-9DA0-45E1F1014D79}" destId="{A73C316B-7F52-4874-B55D-790CFDB24111}" srcOrd="0" destOrd="0" presId="urn:microsoft.com/office/officeart/2005/8/layout/hierarchy6"/>
    <dgm:cxn modelId="{B673C60B-7574-4453-B2B3-80D0A4B689C5}" type="presOf" srcId="{A4ED86B9-AD6A-4ED5-ADC0-59B0AF1FBEE2}" destId="{7F43F694-2C2E-48B1-A20A-616AB4815087}" srcOrd="0" destOrd="0" presId="urn:microsoft.com/office/officeart/2005/8/layout/hierarchy6"/>
    <dgm:cxn modelId="{A8AEDB84-70E2-4737-8007-3F31C53C9BC0}" type="presOf" srcId="{F9C22F25-49F5-42B0-9A91-74C2C4972C12}" destId="{8C1C91B7-2B54-406B-9D09-F41B259414F7}" srcOrd="0" destOrd="0" presId="urn:microsoft.com/office/officeart/2005/8/layout/hierarchy6"/>
    <dgm:cxn modelId="{61BBF0A8-109A-4C3D-B608-365C7A867630}" srcId="{02D11FB5-68C1-4A77-8C2D-67E7B6AA8F7E}" destId="{277EB967-3E9B-4FAB-9DA0-45E1F1014D79}" srcOrd="0" destOrd="0" parTransId="{32C88B4C-99B5-4EAA-9A86-0E106C54422B}" sibTransId="{B87ACB6A-B100-44C7-8CD6-BD245C075580}"/>
    <dgm:cxn modelId="{AF68DD91-2B1F-4E7C-B061-70BF7463C2F3}" type="presOf" srcId="{7723AD08-E4F2-49FE-96EA-48D891DF7463}" destId="{47129EB9-FCE3-43D5-927D-666D1DDB8B51}" srcOrd="0" destOrd="0" presId="urn:microsoft.com/office/officeart/2005/8/layout/hierarchy6"/>
    <dgm:cxn modelId="{853E3E3F-2B7E-42F5-8B8C-B934B52E7264}" type="presOf" srcId="{774C91FE-4202-4035-A8DC-081311A2B155}" destId="{9E25A17B-986E-4B96-BFC9-482E26D68E3C}" srcOrd="0" destOrd="0" presId="urn:microsoft.com/office/officeart/2005/8/layout/hierarchy6"/>
    <dgm:cxn modelId="{BA3BB8AD-A8AA-4651-B9F1-DF5209AAEC00}" srcId="{3CFA0CCC-4F7D-43C3-BB5D-EF5DD97A4AD8}" destId="{A76DD215-2639-4B2B-A703-E847FAAA4472}" srcOrd="0" destOrd="0" parTransId="{9B191F4B-E8A4-435A-8177-7372337BACA0}" sibTransId="{72EB0F94-4118-47DA-BF70-5909393BE5AE}"/>
    <dgm:cxn modelId="{B470A73B-3119-48FF-AED7-A5B010C01FDC}" type="presOf" srcId="{AFF84D54-7FFA-4E3D-BAEC-C62D21B5CE13}" destId="{F0EA6248-3F4F-4180-B71F-BDD09A793E28}" srcOrd="0" destOrd="0" presId="urn:microsoft.com/office/officeart/2005/8/layout/hierarchy6"/>
    <dgm:cxn modelId="{AA815BCD-C284-458B-9139-707EE0FA50F2}" type="presOf" srcId="{B3B506EC-FCCD-447D-8F34-1969985A8046}" destId="{FC0BC375-E8A4-465E-8C88-E25032C3D963}" srcOrd="0" destOrd="0" presId="urn:microsoft.com/office/officeart/2005/8/layout/hierarchy6"/>
    <dgm:cxn modelId="{A38C4A0C-928A-48B6-A403-0014B138B49B}" srcId="{F3A7BA84-9112-45CC-94DA-B652A4D0DB80}" destId="{02D11FB5-68C1-4A77-8C2D-67E7B6AA8F7E}" srcOrd="1" destOrd="0" parTransId="{40B138F5-5D71-42A2-B40B-02F3F7C9F0F6}" sibTransId="{0F8BDB11-AF7E-4075-BF1D-008108547F03}"/>
    <dgm:cxn modelId="{897A4320-A310-4EA0-BECA-F7E201082C7A}" type="presOf" srcId="{33ECE6FD-1122-4EFB-BCC8-9B61078D6BB8}" destId="{3B4FA41D-CB16-4374-AEF8-A57B9EA1D563}" srcOrd="0" destOrd="0" presId="urn:microsoft.com/office/officeart/2005/8/layout/hierarchy6"/>
    <dgm:cxn modelId="{75A390EF-7E9B-4B07-A36A-20E65BDFD9BA}" type="presOf" srcId="{02D11FB5-68C1-4A77-8C2D-67E7B6AA8F7E}" destId="{CBBC1990-34E8-4644-9846-73BFAF50F1A5}" srcOrd="0" destOrd="0" presId="urn:microsoft.com/office/officeart/2005/8/layout/hierarchy6"/>
    <dgm:cxn modelId="{3F1449F0-063F-4772-A211-81FB05A17A92}" type="presOf" srcId="{A9D9B54C-D855-4489-92CF-D4F53F7AEABA}" destId="{C7EE3747-850A-4083-8867-8745AEB203D8}" srcOrd="0" destOrd="0" presId="urn:microsoft.com/office/officeart/2005/8/layout/hierarchy6"/>
    <dgm:cxn modelId="{B9062194-7330-4FB6-BC57-F1A7829A74B6}" type="presOf" srcId="{E2A54BE0-1898-4741-BF15-D902A845B242}" destId="{225B72B8-1A1A-4DAD-B539-9C3FA9E69B61}" srcOrd="0" destOrd="0" presId="urn:microsoft.com/office/officeart/2005/8/layout/hierarchy6"/>
    <dgm:cxn modelId="{D2E988B3-0F1E-4E8C-831E-161F56AE696D}" type="presOf" srcId="{848A802F-518B-4475-9070-1FA0133B0436}" destId="{BD68A0C4-D85B-45A9-A195-22B953E4D346}" srcOrd="0" destOrd="0" presId="urn:microsoft.com/office/officeart/2005/8/layout/hierarchy6"/>
    <dgm:cxn modelId="{7D27F006-F0B3-46C4-AD08-D4EEDED9A5A7}" type="presOf" srcId="{70A4CB18-0A44-4799-AC90-713D8840AAE1}" destId="{9C78AD6D-0C70-440D-8B2F-D8795615DC9D}" srcOrd="0" destOrd="0" presId="urn:microsoft.com/office/officeart/2005/8/layout/hierarchy6"/>
    <dgm:cxn modelId="{CF1E657C-2586-4225-9D25-9274C0B6CC8F}" type="presOf" srcId="{F8482705-5412-4D44-879B-215DB9EBA6F1}" destId="{85C3CBD1-1C22-4761-BC53-8EB0E09B400D}" srcOrd="0" destOrd="0" presId="urn:microsoft.com/office/officeart/2005/8/layout/hierarchy6"/>
    <dgm:cxn modelId="{80F94373-4C59-467A-A6C0-3DEC6B69B37D}" type="presOf" srcId="{3964DBDB-9935-4E07-BA75-9EE6083266C4}" destId="{ED0F1256-2470-48FA-AF9A-1AABEFEF1EF7}" srcOrd="0" destOrd="0" presId="urn:microsoft.com/office/officeart/2005/8/layout/hierarchy6"/>
    <dgm:cxn modelId="{7FC71555-631B-4238-8D33-3FA3E5454602}" type="presOf" srcId="{EA6E1B3C-97E7-4F74-97BC-2F1834ADA3F3}" destId="{2BA00721-0D7D-4896-A9A7-F007C689FB1D}" srcOrd="0" destOrd="0" presId="urn:microsoft.com/office/officeart/2005/8/layout/hierarchy6"/>
    <dgm:cxn modelId="{E8E916BF-3835-42AB-B1BF-A91978E67061}" type="presOf" srcId="{B4BCAA8B-141C-4524-ACA4-BAE89BE176AA}" destId="{CBE58A93-BDE1-4A71-B283-82318F92BB59}" srcOrd="0" destOrd="0" presId="urn:microsoft.com/office/officeart/2005/8/layout/hierarchy6"/>
    <dgm:cxn modelId="{97C9491D-CD6C-4866-9537-1A91104897C5}" type="presOf" srcId="{621E37E7-67D2-42FA-AE25-6B402F3B1AB8}" destId="{4779BF07-7161-47AE-BD32-3D5A0E514F5D}" srcOrd="0" destOrd="0" presId="urn:microsoft.com/office/officeart/2005/8/layout/hierarchy6"/>
    <dgm:cxn modelId="{FAFAD4E6-0D16-4F96-8AC5-0384FB81FFD0}" type="presOf" srcId="{FA06D77D-56FC-4E51-824F-247EBB7C9759}" destId="{9DFEA234-D638-4D8B-92F6-570F623BC45E}" srcOrd="0" destOrd="0" presId="urn:microsoft.com/office/officeart/2005/8/layout/hierarchy6"/>
    <dgm:cxn modelId="{82B687A2-3F34-45B8-8F59-2429226EF9F5}" type="presOf" srcId="{40B138F5-5D71-42A2-B40B-02F3F7C9F0F6}" destId="{5D2383D5-618F-410B-ADE5-7B207607396A}" srcOrd="0" destOrd="0" presId="urn:microsoft.com/office/officeart/2005/8/layout/hierarchy6"/>
    <dgm:cxn modelId="{CAB39953-9B7B-4522-9C2D-2BC9B5B645FC}" type="presOf" srcId="{DFBF9F1F-6BA9-4E05-B258-DA8D94DBAA79}" destId="{4378EEBE-A04B-4870-9464-266FD5DA717C}" srcOrd="0" destOrd="0" presId="urn:microsoft.com/office/officeart/2005/8/layout/hierarchy6"/>
    <dgm:cxn modelId="{228E4D6F-E467-4512-8A07-3B17634120A1}" srcId="{05D338D1-95F0-4DE7-8EF5-548C71B914EC}" destId="{8EA7582F-910E-4CEE-B040-F4B51FFC18C3}" srcOrd="1" destOrd="0" parTransId="{04886639-9A47-4AA9-86C3-8E222CD1FFE1}" sibTransId="{B2491A0F-5FDF-4ADF-882A-44ED4350935C}"/>
    <dgm:cxn modelId="{AF292D34-BDEE-4088-B84F-1E13A4092A96}" type="presOf" srcId="{1E620938-1A77-4178-B1D6-F1C35AD3D9DB}" destId="{6B4D451C-64B2-4075-B820-A0315CF18C73}" srcOrd="0" destOrd="0" presId="urn:microsoft.com/office/officeart/2005/8/layout/hierarchy6"/>
    <dgm:cxn modelId="{BEBF2C93-0DB5-4429-9F87-A3E203BF8107}" type="presOf" srcId="{CBAA87C6-5E42-49FC-A7D3-2ABFD08924D6}" destId="{D64CEF84-B980-4009-A177-BB53B3FCB7CD}" srcOrd="0" destOrd="0" presId="urn:microsoft.com/office/officeart/2005/8/layout/hierarchy6"/>
    <dgm:cxn modelId="{9EC870E0-20D5-42D4-8768-182CF88A3314}" srcId="{DFBF9F1F-6BA9-4E05-B258-DA8D94DBAA79}" destId="{1E620938-1A77-4178-B1D6-F1C35AD3D9DB}" srcOrd="0" destOrd="0" parTransId="{E2A54BE0-1898-4741-BF15-D902A845B242}" sibTransId="{2281C233-586D-4FB1-8AB8-E2F6602CB889}"/>
    <dgm:cxn modelId="{79D85B85-E085-4E0C-A505-AAE81F470A8D}" srcId="{7DE069A9-AC03-4AE0-9ADF-9FBF3078655B}" destId="{F9C22F25-49F5-42B0-9A91-74C2C4972C12}" srcOrd="0" destOrd="0" parTransId="{698E7F83-28F8-4626-9398-44C0192CE925}" sibTransId="{0465B409-FE7B-43BE-B20D-074CEFC510E1}"/>
    <dgm:cxn modelId="{58FE7617-48A9-4CAA-BFA3-519B0B5A0447}" type="presOf" srcId="{076FAD9A-335F-4F6A-80E2-0061134AF241}" destId="{38937B94-811D-419D-B730-DE416750EBA5}" srcOrd="0" destOrd="0" presId="urn:microsoft.com/office/officeart/2005/8/layout/hierarchy6"/>
    <dgm:cxn modelId="{841B6310-F5F5-4996-9AEF-E135B1DFAF3E}" srcId="{B750B9BC-79BA-4AF0-8FDD-B179E1C207C6}" destId="{848A802F-518B-4475-9070-1FA0133B0436}" srcOrd="3" destOrd="0" parTransId="{E34A01B5-EAD1-4BD1-A781-D5F68A5F4207}" sibTransId="{F77ACDA2-DA15-42B6-AADD-419BA6BD3AAF}"/>
    <dgm:cxn modelId="{AEF871D8-9979-4B75-9B96-339251F6F726}" srcId="{5CA96D7B-60DE-4896-A66C-85C77F10535C}" destId="{7DE069A9-AC03-4AE0-9ADF-9FBF3078655B}" srcOrd="0" destOrd="0" parTransId="{F89C68A2-FE13-4800-B546-17DE3A6A2764}" sibTransId="{BA0B7C58-1C29-49F1-9E21-5438ABAB159D}"/>
    <dgm:cxn modelId="{DA22E3B9-0796-4A92-A5DE-8A128FCBC01D}" type="presOf" srcId="{EA405720-002D-46BB-AB06-83A78B33B13A}" destId="{27D254F4-4DEE-49F8-AA6C-8A586EA6A9D4}" srcOrd="0" destOrd="0" presId="urn:microsoft.com/office/officeart/2005/8/layout/hierarchy6"/>
    <dgm:cxn modelId="{B626D54B-8460-42FA-9D69-B8544C013437}" type="presOf" srcId="{ED59C417-AD21-455B-9F83-4C5A94C11EDF}" destId="{5B8CA1ED-346E-4459-98C2-ED8839137108}" srcOrd="0" destOrd="0" presId="urn:microsoft.com/office/officeart/2005/8/layout/hierarchy6"/>
    <dgm:cxn modelId="{0AA523B2-89FC-4C1F-8EAF-902ED1553848}" srcId="{B750B9BC-79BA-4AF0-8FDD-B179E1C207C6}" destId="{05D338D1-95F0-4DE7-8EF5-548C71B914EC}" srcOrd="0" destOrd="0" parTransId="{ED59C417-AD21-455B-9F83-4C5A94C11EDF}" sibTransId="{D47780E8-7305-4615-BAE2-31975B9BF447}"/>
    <dgm:cxn modelId="{0A478A1F-92C5-4156-B23A-3142F40A2946}" type="presOf" srcId="{9B191F4B-E8A4-435A-8177-7372337BACA0}" destId="{C4A92B29-8241-4FBD-8141-33933CAE4742}" srcOrd="0" destOrd="0" presId="urn:microsoft.com/office/officeart/2005/8/layout/hierarchy6"/>
    <dgm:cxn modelId="{4921D045-5EE7-4844-B93B-ABF09D9BE942}" type="presOf" srcId="{8EA7582F-910E-4CEE-B040-F4B51FFC18C3}" destId="{DB68934A-46D1-4A94-A5E5-198CA114ACF6}" srcOrd="0" destOrd="0" presId="urn:microsoft.com/office/officeart/2005/8/layout/hierarchy6"/>
    <dgm:cxn modelId="{ED0EC12A-9F36-456D-A1B8-4BB7361B7793}" srcId="{AFF84D54-7FFA-4E3D-BAEC-C62D21B5CE13}" destId="{DFBF9F1F-6BA9-4E05-B258-DA8D94DBAA79}" srcOrd="0" destOrd="0" parTransId="{7723AD08-E4F2-49FE-96EA-48D891DF7463}" sibTransId="{3A9067D1-224C-4269-AECB-A74E5C6A892B}"/>
    <dgm:cxn modelId="{20B4C7DB-0C94-4A2E-B868-3CE96FC812C3}" srcId="{B3B506EC-FCCD-447D-8F34-1969985A8046}" destId="{08F15764-A478-44D1-9E7F-8ECF668E134D}" srcOrd="0" destOrd="0" parTransId="{6F8C9C18-9A14-4245-9D86-E842616D98E3}" sibTransId="{C49CE3F8-1188-428B-9EA2-D4A68A3E6F45}"/>
    <dgm:cxn modelId="{282D015E-523A-4431-82ED-F277D99E5ADD}" type="presOf" srcId="{46BAA420-E576-4F18-B8CC-D3C78DF98128}" destId="{711D65E1-6947-4278-855A-C30D146B9352}" srcOrd="0" destOrd="0" presId="urn:microsoft.com/office/officeart/2005/8/layout/hierarchy6"/>
    <dgm:cxn modelId="{660B944B-4983-4520-8CB7-50D267D85A0D}" srcId="{8EA7582F-910E-4CEE-B040-F4B51FFC18C3}" destId="{CBAA87C6-5E42-49FC-A7D3-2ABFD08924D6}" srcOrd="0" destOrd="0" parTransId="{B4BCAA8B-141C-4524-ACA4-BAE89BE176AA}" sibTransId="{C58B4952-D104-4F00-8ACE-3217EE0DD57A}"/>
    <dgm:cxn modelId="{A69F0DAC-786E-4884-864E-B4A5C7D5C2D9}" srcId="{B750B9BC-79BA-4AF0-8FDD-B179E1C207C6}" destId="{F3A7BA84-9112-45CC-94DA-B652A4D0DB80}" srcOrd="1" destOrd="0" parTransId="{A253D87E-004F-4D4F-8515-B13763AB9F5B}" sibTransId="{23028BE9-31C2-4710-A6ED-DC3FD62C21E9}"/>
    <dgm:cxn modelId="{CDFCF35C-02BE-4761-AEB3-B4B6A0B60721}" srcId="{5CA96D7B-60DE-4896-A66C-85C77F10535C}" destId="{EA4130F3-CFDB-4D57-A359-F3CD86955E61}" srcOrd="1" destOrd="0" parTransId="{BA5EE949-9370-462F-AA24-E83A33AC24F7}" sibTransId="{0008AF9B-4354-4136-9050-3D3F28716C67}"/>
    <dgm:cxn modelId="{C988DBE7-FC65-4443-85E6-4DF177FD5E83}" srcId="{848A802F-518B-4475-9070-1FA0133B0436}" destId="{AFF84D54-7FFA-4E3D-BAEC-C62D21B5CE13}" srcOrd="0" destOrd="0" parTransId="{92B678DF-5BA9-411C-95F0-6398EEC6906B}" sibTransId="{111493CB-F842-4B07-A117-126D0849129B}"/>
    <dgm:cxn modelId="{570B366F-3224-4F45-8223-36E2BB45C28E}" type="presOf" srcId="{A253D87E-004F-4D4F-8515-B13763AB9F5B}" destId="{912ECF4A-838C-44D1-88D0-29BC5979EAA5}" srcOrd="0" destOrd="0" presId="urn:microsoft.com/office/officeart/2005/8/layout/hierarchy6"/>
    <dgm:cxn modelId="{2C80485F-9434-440E-AAC2-6507CD23084F}" type="presOf" srcId="{C149D3D3-2BDA-4EB5-9F9D-61E7337FBDFA}" destId="{31F818C4-3C1F-413F-9C82-DDF7F00C0CFC}" srcOrd="0" destOrd="0" presId="urn:microsoft.com/office/officeart/2005/8/layout/hierarchy6"/>
    <dgm:cxn modelId="{D6771775-4D84-46B7-AEC3-32681BBAC845}" srcId="{1769AAC5-ED0F-4446-B0D2-2A7DFEAF8DA0}" destId="{621E37E7-67D2-42FA-AE25-6B402F3B1AB8}" srcOrd="0" destOrd="0" parTransId="{2461AC23-D1C3-4233-A210-FEBEF6140F08}" sibTransId="{78A93C1A-98DB-4BC2-87D4-14D87A6CBE1F}"/>
    <dgm:cxn modelId="{6733A433-FD09-4441-9E1F-2F32C696C97C}" type="presOf" srcId="{67F47FE1-FA81-43F5-8D63-D131D20D9768}" destId="{0BB67E4B-66C7-4DDC-9EEA-4D83F8729F66}" srcOrd="0" destOrd="0" presId="urn:microsoft.com/office/officeart/2005/8/layout/hierarchy6"/>
    <dgm:cxn modelId="{F4A519C5-A0B5-43E0-A5D9-628126082C42}" type="presOf" srcId="{5CA96D7B-60DE-4896-A66C-85C77F10535C}" destId="{CE615CED-CBDE-4290-B942-BDFBCF337712}" srcOrd="0" destOrd="0" presId="urn:microsoft.com/office/officeart/2005/8/layout/hierarchy6"/>
    <dgm:cxn modelId="{6E65C5CB-7802-43F4-9899-64D5A914811F}" type="presOf" srcId="{2461AC23-D1C3-4233-A210-FEBEF6140F08}" destId="{473D053E-A7F6-4446-8C65-CEB763FFC750}" srcOrd="0" destOrd="0" presId="urn:microsoft.com/office/officeart/2005/8/layout/hierarchy6"/>
    <dgm:cxn modelId="{E3D91FB4-CF40-4A98-B76E-307D6D0D3352}" type="presOf" srcId="{698E7F83-28F8-4626-9398-44C0192CE925}" destId="{3812DE87-2B40-46A9-865B-F8E3E8C4B5F8}" srcOrd="0" destOrd="0" presId="urn:microsoft.com/office/officeart/2005/8/layout/hierarchy6"/>
    <dgm:cxn modelId="{2DB75E25-FA84-4E9B-84F7-24FBB985FFBF}" type="presOf" srcId="{6F8C9C18-9A14-4245-9D86-E842616D98E3}" destId="{B4F30074-660B-4A14-9F79-BA57DBC5F045}" srcOrd="0" destOrd="0" presId="urn:microsoft.com/office/officeart/2005/8/layout/hierarchy6"/>
    <dgm:cxn modelId="{A759F7CC-6A52-4656-A42C-7F34C7CA478B}" type="presOf" srcId="{A3533D1D-DCD6-4022-A625-57A9558090ED}" destId="{C46DC3D7-B563-4D21-822B-BD5F4470E5D5}" srcOrd="0" destOrd="0" presId="urn:microsoft.com/office/officeart/2005/8/layout/hierarchy6"/>
    <dgm:cxn modelId="{80D84766-D746-44C3-9BFA-CE2078FB4F46}" type="presParOf" srcId="{92D79435-489B-473F-96B8-54BFAD4D613F}" destId="{0242A46C-41CC-4D9B-93F9-5185F755F59F}" srcOrd="0" destOrd="0" presId="urn:microsoft.com/office/officeart/2005/8/layout/hierarchy6"/>
    <dgm:cxn modelId="{6519923E-C79C-4257-AC88-F7737EAE6C95}" type="presParOf" srcId="{0242A46C-41CC-4D9B-93F9-5185F755F59F}" destId="{39FCF5F9-645B-4F4B-9C57-F94FFAC04698}" srcOrd="0" destOrd="0" presId="urn:microsoft.com/office/officeart/2005/8/layout/hierarchy6"/>
    <dgm:cxn modelId="{FC1064FB-2AD7-4D57-B961-CDC5452393E6}" type="presParOf" srcId="{39FCF5F9-645B-4F4B-9C57-F94FFAC04698}" destId="{0F177F44-AD03-4C17-8ABB-F8740AE99662}" srcOrd="0" destOrd="0" presId="urn:microsoft.com/office/officeart/2005/8/layout/hierarchy6"/>
    <dgm:cxn modelId="{CDE7E701-31D4-4046-BB21-6D4C010BD1AE}" type="presParOf" srcId="{0F177F44-AD03-4C17-8ABB-F8740AE99662}" destId="{3D604EFF-97B6-4418-932B-B28EC03A69CD}" srcOrd="0" destOrd="0" presId="urn:microsoft.com/office/officeart/2005/8/layout/hierarchy6"/>
    <dgm:cxn modelId="{B312A064-7CB7-43BD-8F0F-CEA334DF0087}" type="presParOf" srcId="{0F177F44-AD03-4C17-8ABB-F8740AE99662}" destId="{9B85AE1E-D021-48DF-AE1A-485654F27E81}" srcOrd="1" destOrd="0" presId="urn:microsoft.com/office/officeart/2005/8/layout/hierarchy6"/>
    <dgm:cxn modelId="{EB08240A-AE6B-4ABC-96EB-1B4B38CD3B56}" type="presParOf" srcId="{9B85AE1E-D021-48DF-AE1A-485654F27E81}" destId="{5B8CA1ED-346E-4459-98C2-ED8839137108}" srcOrd="0" destOrd="0" presId="urn:microsoft.com/office/officeart/2005/8/layout/hierarchy6"/>
    <dgm:cxn modelId="{EA9A1290-6C06-4966-95B9-A7742D6E37E7}" type="presParOf" srcId="{9B85AE1E-D021-48DF-AE1A-485654F27E81}" destId="{0210EDA9-0537-4BDD-A081-1BE4224E707D}" srcOrd="1" destOrd="0" presId="urn:microsoft.com/office/officeart/2005/8/layout/hierarchy6"/>
    <dgm:cxn modelId="{E1867AB1-8BBB-4870-8732-D4E52D4D2ED3}" type="presParOf" srcId="{0210EDA9-0537-4BDD-A081-1BE4224E707D}" destId="{8904F511-56C4-498B-97CA-FAF3297143E7}" srcOrd="0" destOrd="0" presId="urn:microsoft.com/office/officeart/2005/8/layout/hierarchy6"/>
    <dgm:cxn modelId="{B5EDCDEA-0303-4D38-8BF8-A5FC4E104C5B}" type="presParOf" srcId="{0210EDA9-0537-4BDD-A081-1BE4224E707D}" destId="{85F2BA4B-AA75-453C-9D08-6BE4AA5E934B}" srcOrd="1" destOrd="0" presId="urn:microsoft.com/office/officeart/2005/8/layout/hierarchy6"/>
    <dgm:cxn modelId="{40FBBB19-75AF-4EB6-99A7-2D1C0F059EC9}" type="presParOf" srcId="{85F2BA4B-AA75-453C-9D08-6BE4AA5E934B}" destId="{31F818C4-3C1F-413F-9C82-DDF7F00C0CFC}" srcOrd="0" destOrd="0" presId="urn:microsoft.com/office/officeart/2005/8/layout/hierarchy6"/>
    <dgm:cxn modelId="{A6B02051-1ECE-4731-8EA1-AA3C3E6ACE54}" type="presParOf" srcId="{85F2BA4B-AA75-453C-9D08-6BE4AA5E934B}" destId="{8480D65C-824C-40A7-A0B1-97D1FFB8E875}" srcOrd="1" destOrd="0" presId="urn:microsoft.com/office/officeart/2005/8/layout/hierarchy6"/>
    <dgm:cxn modelId="{F1C55BFB-4535-443B-9862-39794C776B4A}" type="presParOf" srcId="{8480D65C-824C-40A7-A0B1-97D1FFB8E875}" destId="{38937B94-811D-419D-B730-DE416750EBA5}" srcOrd="0" destOrd="0" presId="urn:microsoft.com/office/officeart/2005/8/layout/hierarchy6"/>
    <dgm:cxn modelId="{670EFA4A-69C2-49DF-8808-0A83B9508581}" type="presParOf" srcId="{8480D65C-824C-40A7-A0B1-97D1FFB8E875}" destId="{C034376D-80AF-447B-A4CA-F9535DE730B4}" srcOrd="1" destOrd="0" presId="urn:microsoft.com/office/officeart/2005/8/layout/hierarchy6"/>
    <dgm:cxn modelId="{70E6C87A-0A08-4C18-8E03-5C1EBCFC76B1}" type="presParOf" srcId="{C034376D-80AF-447B-A4CA-F9535DE730B4}" destId="{2BA00721-0D7D-4896-A9A7-F007C689FB1D}" srcOrd="0" destOrd="0" presId="urn:microsoft.com/office/officeart/2005/8/layout/hierarchy6"/>
    <dgm:cxn modelId="{61E65B87-D856-4074-84AC-B94D06851E42}" type="presParOf" srcId="{C034376D-80AF-447B-A4CA-F9535DE730B4}" destId="{824E2818-4FD7-4465-9BD5-008573E52A25}" srcOrd="1" destOrd="0" presId="urn:microsoft.com/office/officeart/2005/8/layout/hierarchy6"/>
    <dgm:cxn modelId="{389A07BD-4C3A-45BC-BAE7-BA024BCE8E40}" type="presParOf" srcId="{824E2818-4FD7-4465-9BD5-008573E52A25}" destId="{1E7DA8EB-CDE4-4F07-9CA3-AFE04980E5BC}" srcOrd="0" destOrd="0" presId="urn:microsoft.com/office/officeart/2005/8/layout/hierarchy6"/>
    <dgm:cxn modelId="{832EB05E-983A-4E8C-AA49-925D202C40FF}" type="presParOf" srcId="{824E2818-4FD7-4465-9BD5-008573E52A25}" destId="{6DB36653-F537-42E6-B67B-29E0BA0153AE}" srcOrd="1" destOrd="0" presId="urn:microsoft.com/office/officeart/2005/8/layout/hierarchy6"/>
    <dgm:cxn modelId="{9C93F927-3A15-4F4D-8049-0C62081EFA7A}" type="presParOf" srcId="{85F2BA4B-AA75-453C-9D08-6BE4AA5E934B}" destId="{29EBB2AC-B523-430E-B6C9-362EE12AC741}" srcOrd="2" destOrd="0" presId="urn:microsoft.com/office/officeart/2005/8/layout/hierarchy6"/>
    <dgm:cxn modelId="{02755668-B271-4DED-B53D-3861CA49D3B1}" type="presParOf" srcId="{85F2BA4B-AA75-453C-9D08-6BE4AA5E934B}" destId="{BABBFBD5-8D0C-4E20-9A94-A75255046222}" srcOrd="3" destOrd="0" presId="urn:microsoft.com/office/officeart/2005/8/layout/hierarchy6"/>
    <dgm:cxn modelId="{0113474F-FA97-4FB0-AAD8-CD20B015005D}" type="presParOf" srcId="{BABBFBD5-8D0C-4E20-9A94-A75255046222}" destId="{DB68934A-46D1-4A94-A5E5-198CA114ACF6}" srcOrd="0" destOrd="0" presId="urn:microsoft.com/office/officeart/2005/8/layout/hierarchy6"/>
    <dgm:cxn modelId="{B7FCC7EF-5E56-4346-AB60-9817EEF32778}" type="presParOf" srcId="{BABBFBD5-8D0C-4E20-9A94-A75255046222}" destId="{0EF9E74A-4FA6-408F-B684-34BB2F06F653}" srcOrd="1" destOrd="0" presId="urn:microsoft.com/office/officeart/2005/8/layout/hierarchy6"/>
    <dgm:cxn modelId="{E135B40C-E418-42A0-BA82-7CFE7FF14F27}" type="presParOf" srcId="{0EF9E74A-4FA6-408F-B684-34BB2F06F653}" destId="{CBE58A93-BDE1-4A71-B283-82318F92BB59}" srcOrd="0" destOrd="0" presId="urn:microsoft.com/office/officeart/2005/8/layout/hierarchy6"/>
    <dgm:cxn modelId="{81E2C812-8366-455A-B79E-2B375523FECA}" type="presParOf" srcId="{0EF9E74A-4FA6-408F-B684-34BB2F06F653}" destId="{CCA7CA78-2851-48D2-A3E6-FC2D5A36992C}" srcOrd="1" destOrd="0" presId="urn:microsoft.com/office/officeart/2005/8/layout/hierarchy6"/>
    <dgm:cxn modelId="{19B80D96-D5C5-4125-881C-2DA698650028}" type="presParOf" srcId="{CCA7CA78-2851-48D2-A3E6-FC2D5A36992C}" destId="{D64CEF84-B980-4009-A177-BB53B3FCB7CD}" srcOrd="0" destOrd="0" presId="urn:microsoft.com/office/officeart/2005/8/layout/hierarchy6"/>
    <dgm:cxn modelId="{A0B3CC23-37C6-48D6-87B8-4671DCF69871}" type="presParOf" srcId="{CCA7CA78-2851-48D2-A3E6-FC2D5A36992C}" destId="{C919621D-0DCF-46EC-9D56-838274757767}" srcOrd="1" destOrd="0" presId="urn:microsoft.com/office/officeart/2005/8/layout/hierarchy6"/>
    <dgm:cxn modelId="{ED57694F-BB77-4B01-9DA9-44AD98ED9DCE}" type="presParOf" srcId="{C919621D-0DCF-46EC-9D56-838274757767}" destId="{ED0F1256-2470-48FA-AF9A-1AABEFEF1EF7}" srcOrd="0" destOrd="0" presId="urn:microsoft.com/office/officeart/2005/8/layout/hierarchy6"/>
    <dgm:cxn modelId="{A60C8829-B0A4-4DE1-8B94-974DA6AE8855}" type="presParOf" srcId="{C919621D-0DCF-46EC-9D56-838274757767}" destId="{1190E9DC-5E5E-4315-AF31-16F8FF89184B}" srcOrd="1" destOrd="0" presId="urn:microsoft.com/office/officeart/2005/8/layout/hierarchy6"/>
    <dgm:cxn modelId="{85F788FF-9896-447E-BD00-BD010CFA104B}" type="presParOf" srcId="{1190E9DC-5E5E-4315-AF31-16F8FF89184B}" destId="{52AC6851-B597-4ECC-A5A4-069CB0D45970}" srcOrd="0" destOrd="0" presId="urn:microsoft.com/office/officeart/2005/8/layout/hierarchy6"/>
    <dgm:cxn modelId="{6A6ED04E-4BF5-49A0-8688-DDDDE3637F5C}" type="presParOf" srcId="{1190E9DC-5E5E-4315-AF31-16F8FF89184B}" destId="{B3710DBB-C4C7-43CA-8B0D-33348DE174AA}" srcOrd="1" destOrd="0" presId="urn:microsoft.com/office/officeart/2005/8/layout/hierarchy6"/>
    <dgm:cxn modelId="{3354BC83-C007-4043-BDA4-5377832EB0A8}" type="presParOf" srcId="{B3710DBB-C4C7-43CA-8B0D-33348DE174AA}" destId="{C4A92B29-8241-4FBD-8141-33933CAE4742}" srcOrd="0" destOrd="0" presId="urn:microsoft.com/office/officeart/2005/8/layout/hierarchy6"/>
    <dgm:cxn modelId="{40C0D0EE-217A-4948-B9B5-5A99FB8DB92F}" type="presParOf" srcId="{B3710DBB-C4C7-43CA-8B0D-33348DE174AA}" destId="{2F52DEE6-2390-4080-A722-9940EABCB7FA}" srcOrd="1" destOrd="0" presId="urn:microsoft.com/office/officeart/2005/8/layout/hierarchy6"/>
    <dgm:cxn modelId="{FE41FC11-BDCF-478A-BFF7-4681A27C490F}" type="presParOf" srcId="{2F52DEE6-2390-4080-A722-9940EABCB7FA}" destId="{F9003C28-E1B4-42E5-AA59-CC412E15CBBF}" srcOrd="0" destOrd="0" presId="urn:microsoft.com/office/officeart/2005/8/layout/hierarchy6"/>
    <dgm:cxn modelId="{42D27712-20A8-447B-8445-6A5A7502E5A9}" type="presParOf" srcId="{2F52DEE6-2390-4080-A722-9940EABCB7FA}" destId="{2A14333A-037C-4EE4-BA96-D609FF09B62A}" srcOrd="1" destOrd="0" presId="urn:microsoft.com/office/officeart/2005/8/layout/hierarchy6"/>
    <dgm:cxn modelId="{64F26172-B844-4860-A5FC-C97800EB0265}" type="presParOf" srcId="{9B85AE1E-D021-48DF-AE1A-485654F27E81}" destId="{912ECF4A-838C-44D1-88D0-29BC5979EAA5}" srcOrd="2" destOrd="0" presId="urn:microsoft.com/office/officeart/2005/8/layout/hierarchy6"/>
    <dgm:cxn modelId="{3272A8BF-833D-4D07-ADC8-437940ED15D7}" type="presParOf" srcId="{9B85AE1E-D021-48DF-AE1A-485654F27E81}" destId="{72DF29CE-CBE2-4873-993F-55EB353EA014}" srcOrd="3" destOrd="0" presId="urn:microsoft.com/office/officeart/2005/8/layout/hierarchy6"/>
    <dgm:cxn modelId="{8A1D8B1B-E444-432C-B9A8-B513E1E28ADF}" type="presParOf" srcId="{72DF29CE-CBE2-4873-993F-55EB353EA014}" destId="{F33104F9-4F51-4F38-A4CF-BDA90DA357E2}" srcOrd="0" destOrd="0" presId="urn:microsoft.com/office/officeart/2005/8/layout/hierarchy6"/>
    <dgm:cxn modelId="{26297F72-153A-4972-A5FA-8592BF6C9E5C}" type="presParOf" srcId="{72DF29CE-CBE2-4873-993F-55EB353EA014}" destId="{B7FE7998-C667-4639-B124-8C30001788D5}" srcOrd="1" destOrd="0" presId="urn:microsoft.com/office/officeart/2005/8/layout/hierarchy6"/>
    <dgm:cxn modelId="{EFC21E9F-D86C-441D-BA54-BE14E157C4AE}" type="presParOf" srcId="{B7FE7998-C667-4639-B124-8C30001788D5}" destId="{D8767E09-8134-4EF0-8626-A0C4889377E1}" srcOrd="0" destOrd="0" presId="urn:microsoft.com/office/officeart/2005/8/layout/hierarchy6"/>
    <dgm:cxn modelId="{0B926132-4900-4FFA-B8EC-8569ABA2A940}" type="presParOf" srcId="{B7FE7998-C667-4639-B124-8C30001788D5}" destId="{E038C055-DB9D-485C-849E-740BD9233863}" srcOrd="1" destOrd="0" presId="urn:microsoft.com/office/officeart/2005/8/layout/hierarchy6"/>
    <dgm:cxn modelId="{EB39DE9D-9638-47BF-B430-58DC2BA79F70}" type="presParOf" srcId="{E038C055-DB9D-485C-849E-740BD9233863}" destId="{76C0D0EB-D97C-4471-8149-8B30C7CE55B0}" srcOrd="0" destOrd="0" presId="urn:microsoft.com/office/officeart/2005/8/layout/hierarchy6"/>
    <dgm:cxn modelId="{B2DF7CB0-DEF4-43FD-9349-C51A27C824CC}" type="presParOf" srcId="{E038C055-DB9D-485C-849E-740BD9233863}" destId="{34F38A88-747D-4C70-AF2E-907762430D61}" srcOrd="1" destOrd="0" presId="urn:microsoft.com/office/officeart/2005/8/layout/hierarchy6"/>
    <dgm:cxn modelId="{D45A301C-E720-4097-B3F9-CD3ED8D14F36}" type="presParOf" srcId="{34F38A88-747D-4C70-AF2E-907762430D61}" destId="{473D053E-A7F6-4446-8C65-CEB763FFC750}" srcOrd="0" destOrd="0" presId="urn:microsoft.com/office/officeart/2005/8/layout/hierarchy6"/>
    <dgm:cxn modelId="{A7EDFDD3-1BEA-4FA2-8CC9-7726DC9E8DAC}" type="presParOf" srcId="{34F38A88-747D-4C70-AF2E-907762430D61}" destId="{1DE79534-4ABF-4A16-8BDA-1EAE84E93168}" srcOrd="1" destOrd="0" presId="urn:microsoft.com/office/officeart/2005/8/layout/hierarchy6"/>
    <dgm:cxn modelId="{C9331ABD-7AE6-45B7-8EA6-A5F4276BD4DB}" type="presParOf" srcId="{1DE79534-4ABF-4A16-8BDA-1EAE84E93168}" destId="{4779BF07-7161-47AE-BD32-3D5A0E514F5D}" srcOrd="0" destOrd="0" presId="urn:microsoft.com/office/officeart/2005/8/layout/hierarchy6"/>
    <dgm:cxn modelId="{7974584C-96F8-473A-90C1-8E9297985603}" type="presParOf" srcId="{1DE79534-4ABF-4A16-8BDA-1EAE84E93168}" destId="{235ACE87-5EF6-47E2-BCD3-ED45AD685442}" srcOrd="1" destOrd="0" presId="urn:microsoft.com/office/officeart/2005/8/layout/hierarchy6"/>
    <dgm:cxn modelId="{C8314799-B2F5-4440-A8A6-CC6417E79CE7}" type="presParOf" srcId="{235ACE87-5EF6-47E2-BCD3-ED45AD685442}" destId="{390296E4-FDD3-48AF-810B-DECEE977F219}" srcOrd="0" destOrd="0" presId="urn:microsoft.com/office/officeart/2005/8/layout/hierarchy6"/>
    <dgm:cxn modelId="{567AFEC3-655C-45EE-A35A-FA40965F5FEE}" type="presParOf" srcId="{235ACE87-5EF6-47E2-BCD3-ED45AD685442}" destId="{688FF1CF-B6F8-4830-8B2C-41AF840FF7C7}" srcOrd="1" destOrd="0" presId="urn:microsoft.com/office/officeart/2005/8/layout/hierarchy6"/>
    <dgm:cxn modelId="{D05B52AE-D5AF-478F-A382-301B62903422}" type="presParOf" srcId="{688FF1CF-B6F8-4830-8B2C-41AF840FF7C7}" destId="{B3B37461-0DD4-43F5-9FD0-E94A357B90E0}" srcOrd="0" destOrd="0" presId="urn:microsoft.com/office/officeart/2005/8/layout/hierarchy6"/>
    <dgm:cxn modelId="{77474C91-187C-4AE3-A982-320423247650}" type="presParOf" srcId="{688FF1CF-B6F8-4830-8B2C-41AF840FF7C7}" destId="{CD2AA2EF-29DF-48D9-9907-F34C7CABC3C1}" srcOrd="1" destOrd="0" presId="urn:microsoft.com/office/officeart/2005/8/layout/hierarchy6"/>
    <dgm:cxn modelId="{FCD88E53-7B19-46BF-AEAC-26BEE7C96394}" type="presParOf" srcId="{B7FE7998-C667-4639-B124-8C30001788D5}" destId="{5D2383D5-618F-410B-ADE5-7B207607396A}" srcOrd="2" destOrd="0" presId="urn:microsoft.com/office/officeart/2005/8/layout/hierarchy6"/>
    <dgm:cxn modelId="{5B800BAA-5142-4C60-9F73-FE03C888D132}" type="presParOf" srcId="{B7FE7998-C667-4639-B124-8C30001788D5}" destId="{DC67E6C2-0CC1-4F8C-938A-660C26664752}" srcOrd="3" destOrd="0" presId="urn:microsoft.com/office/officeart/2005/8/layout/hierarchy6"/>
    <dgm:cxn modelId="{86C5F20F-3513-4E69-AFB6-B3F4855A6DB5}" type="presParOf" srcId="{DC67E6C2-0CC1-4F8C-938A-660C26664752}" destId="{CBBC1990-34E8-4644-9846-73BFAF50F1A5}" srcOrd="0" destOrd="0" presId="urn:microsoft.com/office/officeart/2005/8/layout/hierarchy6"/>
    <dgm:cxn modelId="{FC479F8E-8B53-49EA-8E53-4376FBFB0971}" type="presParOf" srcId="{DC67E6C2-0CC1-4F8C-938A-660C26664752}" destId="{5FDB2BE4-F8C3-4677-8DCD-A1D5F4E791BF}" srcOrd="1" destOrd="0" presId="urn:microsoft.com/office/officeart/2005/8/layout/hierarchy6"/>
    <dgm:cxn modelId="{F2518BDA-033C-4401-A4F2-ACC7024C0248}" type="presParOf" srcId="{5FDB2BE4-F8C3-4677-8DCD-A1D5F4E791BF}" destId="{0D61F74B-91D8-4981-AFA5-25A1186F625D}" srcOrd="0" destOrd="0" presId="urn:microsoft.com/office/officeart/2005/8/layout/hierarchy6"/>
    <dgm:cxn modelId="{861D62D8-97F3-439C-AC62-AA78CFD8795F}" type="presParOf" srcId="{5FDB2BE4-F8C3-4677-8DCD-A1D5F4E791BF}" destId="{1F347F63-93E5-491C-BD63-6889EFDCEE6B}" srcOrd="1" destOrd="0" presId="urn:microsoft.com/office/officeart/2005/8/layout/hierarchy6"/>
    <dgm:cxn modelId="{D62FB275-D9A2-4D66-9C66-8C13941EE6AE}" type="presParOf" srcId="{1F347F63-93E5-491C-BD63-6889EFDCEE6B}" destId="{A73C316B-7F52-4874-B55D-790CFDB24111}" srcOrd="0" destOrd="0" presId="urn:microsoft.com/office/officeart/2005/8/layout/hierarchy6"/>
    <dgm:cxn modelId="{BC3D9EE8-3A15-4C4A-B25C-9C9EC49A9972}" type="presParOf" srcId="{1F347F63-93E5-491C-BD63-6889EFDCEE6B}" destId="{7A7DD5C5-BD3C-4D64-9A14-37F1BB4368B6}" srcOrd="1" destOrd="0" presId="urn:microsoft.com/office/officeart/2005/8/layout/hierarchy6"/>
    <dgm:cxn modelId="{6C9776A2-97CE-42AF-BAB2-063CC818E416}" type="presParOf" srcId="{9B85AE1E-D021-48DF-AE1A-485654F27E81}" destId="{0BB67E4B-66C7-4DDC-9EEA-4D83F8729F66}" srcOrd="4" destOrd="0" presId="urn:microsoft.com/office/officeart/2005/8/layout/hierarchy6"/>
    <dgm:cxn modelId="{613E33A2-3F19-4799-BF3D-33406359354A}" type="presParOf" srcId="{9B85AE1E-D021-48DF-AE1A-485654F27E81}" destId="{E8EC2C7F-9B21-48B0-9170-EAAB5CA63FF6}" srcOrd="5" destOrd="0" presId="urn:microsoft.com/office/officeart/2005/8/layout/hierarchy6"/>
    <dgm:cxn modelId="{378195D9-873C-4522-8303-A7D3A48B9B89}" type="presParOf" srcId="{E8EC2C7F-9B21-48B0-9170-EAAB5CA63FF6}" destId="{CE615CED-CBDE-4290-B942-BDFBCF337712}" srcOrd="0" destOrd="0" presId="urn:microsoft.com/office/officeart/2005/8/layout/hierarchy6"/>
    <dgm:cxn modelId="{27C6052E-B676-4838-A7B2-C58F80056152}" type="presParOf" srcId="{E8EC2C7F-9B21-48B0-9170-EAAB5CA63FF6}" destId="{0FAEB34C-CC79-4A49-8742-2201E6546990}" srcOrd="1" destOrd="0" presId="urn:microsoft.com/office/officeart/2005/8/layout/hierarchy6"/>
    <dgm:cxn modelId="{E9002009-45F2-4583-B042-983771E19874}" type="presParOf" srcId="{0FAEB34C-CC79-4A49-8742-2201E6546990}" destId="{8BB35F6D-2810-4044-BBA5-5786A684EFF3}" srcOrd="0" destOrd="0" presId="urn:microsoft.com/office/officeart/2005/8/layout/hierarchy6"/>
    <dgm:cxn modelId="{E34BA5FA-E605-47E4-9FB8-86E8194850E9}" type="presParOf" srcId="{0FAEB34C-CC79-4A49-8742-2201E6546990}" destId="{185510C7-8142-4B58-AA58-3992266D15AB}" srcOrd="1" destOrd="0" presId="urn:microsoft.com/office/officeart/2005/8/layout/hierarchy6"/>
    <dgm:cxn modelId="{3754732A-8F0D-4CB9-88BD-952779393075}" type="presParOf" srcId="{185510C7-8142-4B58-AA58-3992266D15AB}" destId="{FE522A5B-0685-4F84-A9D1-FD45D88E4101}" srcOrd="0" destOrd="0" presId="urn:microsoft.com/office/officeart/2005/8/layout/hierarchy6"/>
    <dgm:cxn modelId="{C26DDFD2-0B1E-4511-AFF1-AAB666ED831C}" type="presParOf" srcId="{185510C7-8142-4B58-AA58-3992266D15AB}" destId="{7067C995-DC82-44EB-9AFB-E5D3ABB194A0}" srcOrd="1" destOrd="0" presId="urn:microsoft.com/office/officeart/2005/8/layout/hierarchy6"/>
    <dgm:cxn modelId="{949D1E39-39EE-44F9-AEF2-542406B16044}" type="presParOf" srcId="{7067C995-DC82-44EB-9AFB-E5D3ABB194A0}" destId="{3812DE87-2B40-46A9-865B-F8E3E8C4B5F8}" srcOrd="0" destOrd="0" presId="urn:microsoft.com/office/officeart/2005/8/layout/hierarchy6"/>
    <dgm:cxn modelId="{5CC4F664-5303-4693-BE0A-98F4A11572BD}" type="presParOf" srcId="{7067C995-DC82-44EB-9AFB-E5D3ABB194A0}" destId="{6F1837D9-8BAB-4970-89C1-4D43531D9883}" srcOrd="1" destOrd="0" presId="urn:microsoft.com/office/officeart/2005/8/layout/hierarchy6"/>
    <dgm:cxn modelId="{3E4A1B2D-8720-444B-9511-CDFA5EAF5D7F}" type="presParOf" srcId="{6F1837D9-8BAB-4970-89C1-4D43531D9883}" destId="{8C1C91B7-2B54-406B-9D09-F41B259414F7}" srcOrd="0" destOrd="0" presId="urn:microsoft.com/office/officeart/2005/8/layout/hierarchy6"/>
    <dgm:cxn modelId="{8B771157-5BB7-4B46-9BC9-9149873D4F2B}" type="presParOf" srcId="{6F1837D9-8BAB-4970-89C1-4D43531D9883}" destId="{BDDD5D7D-365A-4E6E-94EE-979F3326B159}" srcOrd="1" destOrd="0" presId="urn:microsoft.com/office/officeart/2005/8/layout/hierarchy6"/>
    <dgm:cxn modelId="{C717B4D1-974C-4AAD-A038-7CF436EFF3AE}" type="presParOf" srcId="{BDDD5D7D-365A-4E6E-94EE-979F3326B159}" destId="{9DFEA234-D638-4D8B-92F6-570F623BC45E}" srcOrd="0" destOrd="0" presId="urn:microsoft.com/office/officeart/2005/8/layout/hierarchy6"/>
    <dgm:cxn modelId="{8BD169A4-E8D6-49BB-A7DE-6759DE5F7A32}" type="presParOf" srcId="{BDDD5D7D-365A-4E6E-94EE-979F3326B159}" destId="{3BE1C902-BCB5-4A0B-81F9-832EFBE827DE}" srcOrd="1" destOrd="0" presId="urn:microsoft.com/office/officeart/2005/8/layout/hierarchy6"/>
    <dgm:cxn modelId="{EA85C39E-BD41-4C1E-ABD9-BDEAF7DD7EDA}" type="presParOf" srcId="{3BE1C902-BCB5-4A0B-81F9-832EFBE827DE}" destId="{C46DC3D7-B563-4D21-822B-BD5F4470E5D5}" srcOrd="0" destOrd="0" presId="urn:microsoft.com/office/officeart/2005/8/layout/hierarchy6"/>
    <dgm:cxn modelId="{0A5888EE-B9B0-488D-95A2-470835EA7589}" type="presParOf" srcId="{3BE1C902-BCB5-4A0B-81F9-832EFBE827DE}" destId="{1E22EE76-848F-43C2-BBA0-540909A2870E}" srcOrd="1" destOrd="0" presId="urn:microsoft.com/office/officeart/2005/8/layout/hierarchy6"/>
    <dgm:cxn modelId="{5FAA0761-102A-41FB-B0C9-4B924F625DB8}" type="presParOf" srcId="{0FAEB34C-CC79-4A49-8742-2201E6546990}" destId="{F2F1D174-A8BA-410E-8FBE-1A10A74683A8}" srcOrd="2" destOrd="0" presId="urn:microsoft.com/office/officeart/2005/8/layout/hierarchy6"/>
    <dgm:cxn modelId="{C7BDB4C8-F2FD-4728-B040-A9A8DD8E1837}" type="presParOf" srcId="{0FAEB34C-CC79-4A49-8742-2201E6546990}" destId="{AD236ADE-2734-433A-BE41-78AB6B9B8BFE}" srcOrd="3" destOrd="0" presId="urn:microsoft.com/office/officeart/2005/8/layout/hierarchy6"/>
    <dgm:cxn modelId="{438965B0-B658-4EC5-8C99-624C8DFC7FC1}" type="presParOf" srcId="{AD236ADE-2734-433A-BE41-78AB6B9B8BFE}" destId="{FB7E9753-4D3A-49CF-8453-E2583F056441}" srcOrd="0" destOrd="0" presId="urn:microsoft.com/office/officeart/2005/8/layout/hierarchy6"/>
    <dgm:cxn modelId="{10C94069-4ADB-40D1-BDD9-6C02B4AC5547}" type="presParOf" srcId="{AD236ADE-2734-433A-BE41-78AB6B9B8BFE}" destId="{3FCF360C-D2AD-47A1-89EF-9A12BA3C8CEA}" srcOrd="1" destOrd="0" presId="urn:microsoft.com/office/officeart/2005/8/layout/hierarchy6"/>
    <dgm:cxn modelId="{4EA0A1B4-F95F-4DE5-9427-70A778ABD84D}" type="presParOf" srcId="{3FCF360C-D2AD-47A1-89EF-9A12BA3C8CEA}" destId="{7F43F694-2C2E-48B1-A20A-616AB4815087}" srcOrd="0" destOrd="0" presId="urn:microsoft.com/office/officeart/2005/8/layout/hierarchy6"/>
    <dgm:cxn modelId="{18E0226D-B1DC-420C-87C4-A1CDD9D96873}" type="presParOf" srcId="{3FCF360C-D2AD-47A1-89EF-9A12BA3C8CEA}" destId="{28276588-88B7-4FE7-A174-237AC0F723B3}" srcOrd="1" destOrd="0" presId="urn:microsoft.com/office/officeart/2005/8/layout/hierarchy6"/>
    <dgm:cxn modelId="{37B23D93-748F-40DD-96F8-884E13523834}" type="presParOf" srcId="{28276588-88B7-4FE7-A174-237AC0F723B3}" destId="{27D254F4-4DEE-49F8-AA6C-8A586EA6A9D4}" srcOrd="0" destOrd="0" presId="urn:microsoft.com/office/officeart/2005/8/layout/hierarchy6"/>
    <dgm:cxn modelId="{FD490AEE-04DF-4CD0-A9C4-93765FF51079}" type="presParOf" srcId="{28276588-88B7-4FE7-A174-237AC0F723B3}" destId="{DCB0B44C-1D40-4F5C-9C60-043A70E32476}" srcOrd="1" destOrd="0" presId="urn:microsoft.com/office/officeart/2005/8/layout/hierarchy6"/>
    <dgm:cxn modelId="{7439358B-B14A-4B5D-BB10-490BE84D22A0}" type="presParOf" srcId="{9B85AE1E-D021-48DF-AE1A-485654F27E81}" destId="{E27C3F6A-2F8A-4CB6-B4F5-AA1F2E2BF057}" srcOrd="6" destOrd="0" presId="urn:microsoft.com/office/officeart/2005/8/layout/hierarchy6"/>
    <dgm:cxn modelId="{E2B95B9D-5058-4B08-A188-AD73D359CB96}" type="presParOf" srcId="{9B85AE1E-D021-48DF-AE1A-485654F27E81}" destId="{F5115870-EB46-4D1F-876E-66B1F5D36C1F}" srcOrd="7" destOrd="0" presId="urn:microsoft.com/office/officeart/2005/8/layout/hierarchy6"/>
    <dgm:cxn modelId="{DD05C5FB-8887-4608-AC03-4A4C6D25A4AE}" type="presParOf" srcId="{F5115870-EB46-4D1F-876E-66B1F5D36C1F}" destId="{BD68A0C4-D85B-45A9-A195-22B953E4D346}" srcOrd="0" destOrd="0" presId="urn:microsoft.com/office/officeart/2005/8/layout/hierarchy6"/>
    <dgm:cxn modelId="{DE474856-C021-49B4-B561-0647828877AF}" type="presParOf" srcId="{F5115870-EB46-4D1F-876E-66B1F5D36C1F}" destId="{9A3B46AC-B0B8-4EF3-BADD-73BD51DF0A3A}" srcOrd="1" destOrd="0" presId="urn:microsoft.com/office/officeart/2005/8/layout/hierarchy6"/>
    <dgm:cxn modelId="{342E8C00-2E15-429D-86AF-B8A6D821D3AC}" type="presParOf" srcId="{9A3B46AC-B0B8-4EF3-BADD-73BD51DF0A3A}" destId="{00807651-C43A-418F-8E6D-6B9E3722B601}" srcOrd="0" destOrd="0" presId="urn:microsoft.com/office/officeart/2005/8/layout/hierarchy6"/>
    <dgm:cxn modelId="{7038E8AB-043C-498E-95A2-D240439A3EBD}" type="presParOf" srcId="{9A3B46AC-B0B8-4EF3-BADD-73BD51DF0A3A}" destId="{8B01BA79-7ADB-4551-9A95-31001500EC4C}" srcOrd="1" destOrd="0" presId="urn:microsoft.com/office/officeart/2005/8/layout/hierarchy6"/>
    <dgm:cxn modelId="{4E7CDAC8-8933-4C99-A26A-15E3D732F156}" type="presParOf" srcId="{8B01BA79-7ADB-4551-9A95-31001500EC4C}" destId="{F0EA6248-3F4F-4180-B71F-BDD09A793E28}" srcOrd="0" destOrd="0" presId="urn:microsoft.com/office/officeart/2005/8/layout/hierarchy6"/>
    <dgm:cxn modelId="{9F27D1B4-D77B-4D34-88EF-3C8028334D41}" type="presParOf" srcId="{8B01BA79-7ADB-4551-9A95-31001500EC4C}" destId="{9F62AF3E-0852-47B8-8840-51F1CE79D568}" srcOrd="1" destOrd="0" presId="urn:microsoft.com/office/officeart/2005/8/layout/hierarchy6"/>
    <dgm:cxn modelId="{17BA20C4-B239-48C1-932D-D42F72C225DF}" type="presParOf" srcId="{9F62AF3E-0852-47B8-8840-51F1CE79D568}" destId="{47129EB9-FCE3-43D5-927D-666D1DDB8B51}" srcOrd="0" destOrd="0" presId="urn:microsoft.com/office/officeart/2005/8/layout/hierarchy6"/>
    <dgm:cxn modelId="{1D53C0D9-5700-420E-8EC3-965656760F29}" type="presParOf" srcId="{9F62AF3E-0852-47B8-8840-51F1CE79D568}" destId="{5C3EED99-DB0A-4294-834F-88A262A03922}" srcOrd="1" destOrd="0" presId="urn:microsoft.com/office/officeart/2005/8/layout/hierarchy6"/>
    <dgm:cxn modelId="{8FF9ED4A-5EC8-4B63-BFEF-33E33706974D}" type="presParOf" srcId="{5C3EED99-DB0A-4294-834F-88A262A03922}" destId="{4378EEBE-A04B-4870-9464-266FD5DA717C}" srcOrd="0" destOrd="0" presId="urn:microsoft.com/office/officeart/2005/8/layout/hierarchy6"/>
    <dgm:cxn modelId="{6AC74435-230E-4B1C-92C9-B321120BB336}" type="presParOf" srcId="{5C3EED99-DB0A-4294-834F-88A262A03922}" destId="{127861AC-8656-4580-B8DD-DCCE9A959BB8}" srcOrd="1" destOrd="0" presId="urn:microsoft.com/office/officeart/2005/8/layout/hierarchy6"/>
    <dgm:cxn modelId="{53549C4E-B294-4B59-AAE1-D33CD7CA0781}" type="presParOf" srcId="{127861AC-8656-4580-B8DD-DCCE9A959BB8}" destId="{225B72B8-1A1A-4DAD-B539-9C3FA9E69B61}" srcOrd="0" destOrd="0" presId="urn:microsoft.com/office/officeart/2005/8/layout/hierarchy6"/>
    <dgm:cxn modelId="{CD8C55C8-45B4-4CA1-B817-8AF95B19734E}" type="presParOf" srcId="{127861AC-8656-4580-B8DD-DCCE9A959BB8}" destId="{713EBE04-4DA0-4DF6-91B2-04CB8FFE79CC}" srcOrd="1" destOrd="0" presId="urn:microsoft.com/office/officeart/2005/8/layout/hierarchy6"/>
    <dgm:cxn modelId="{582C3946-5C08-40CC-8E84-5A1F1AD9D5E1}" type="presParOf" srcId="{713EBE04-4DA0-4DF6-91B2-04CB8FFE79CC}" destId="{6B4D451C-64B2-4075-B820-A0315CF18C73}" srcOrd="0" destOrd="0" presId="urn:microsoft.com/office/officeart/2005/8/layout/hierarchy6"/>
    <dgm:cxn modelId="{3F7E3332-BFF3-44A9-82D3-30A7EB4A6010}" type="presParOf" srcId="{713EBE04-4DA0-4DF6-91B2-04CB8FFE79CC}" destId="{9A17E39A-0691-4E23-84D7-A160C51D36CF}" srcOrd="1" destOrd="0" presId="urn:microsoft.com/office/officeart/2005/8/layout/hierarchy6"/>
    <dgm:cxn modelId="{3A3CF501-CDCD-4702-90EA-3C1B5F00DD6C}" type="presParOf" srcId="{9B85AE1E-D021-48DF-AE1A-485654F27E81}" destId="{85C3CBD1-1C22-4761-BC53-8EB0E09B400D}" srcOrd="8" destOrd="0" presId="urn:microsoft.com/office/officeart/2005/8/layout/hierarchy6"/>
    <dgm:cxn modelId="{AE1DA935-2348-4E7B-A958-9C4ECCC1A303}" type="presParOf" srcId="{9B85AE1E-D021-48DF-AE1A-485654F27E81}" destId="{98F07F9F-161F-46DB-918E-5FAE82B63FCA}" srcOrd="9" destOrd="0" presId="urn:microsoft.com/office/officeart/2005/8/layout/hierarchy6"/>
    <dgm:cxn modelId="{5993756C-1EAA-410A-9047-B8BB0D6E2B4D}" type="presParOf" srcId="{98F07F9F-161F-46DB-918E-5FAE82B63FCA}" destId="{C7EE3747-850A-4083-8867-8745AEB203D8}" srcOrd="0" destOrd="0" presId="urn:microsoft.com/office/officeart/2005/8/layout/hierarchy6"/>
    <dgm:cxn modelId="{B959D35D-7240-46BC-91C5-62BB95BE69EB}" type="presParOf" srcId="{98F07F9F-161F-46DB-918E-5FAE82B63FCA}" destId="{54AE17EF-4276-4099-A2FF-89377CF8DD62}" srcOrd="1" destOrd="0" presId="urn:microsoft.com/office/officeart/2005/8/layout/hierarchy6"/>
    <dgm:cxn modelId="{D5DB0E41-A738-4EAB-A524-34C4F0D530DF}" type="presParOf" srcId="{54AE17EF-4276-4099-A2FF-89377CF8DD62}" destId="{46CB6AA6-B7BC-4980-B8A3-CB5C1E4E6752}" srcOrd="0" destOrd="0" presId="urn:microsoft.com/office/officeart/2005/8/layout/hierarchy6"/>
    <dgm:cxn modelId="{A2E3775D-EEFF-4B4C-980A-0941CB30A0D2}" type="presParOf" srcId="{54AE17EF-4276-4099-A2FF-89377CF8DD62}" destId="{1F8EB215-3A4A-4B6C-9B58-03FE29AD92AA}" srcOrd="1" destOrd="0" presId="urn:microsoft.com/office/officeart/2005/8/layout/hierarchy6"/>
    <dgm:cxn modelId="{C46A3D86-2E6F-43CA-BB44-588308C4A4EF}" type="presParOf" srcId="{1F8EB215-3A4A-4B6C-9B58-03FE29AD92AA}" destId="{D775DA76-7CBF-477A-B372-F119EE72586A}" srcOrd="0" destOrd="0" presId="urn:microsoft.com/office/officeart/2005/8/layout/hierarchy6"/>
    <dgm:cxn modelId="{3B13820E-35BE-46CC-A341-27F8BD086A0B}" type="presParOf" srcId="{1F8EB215-3A4A-4B6C-9B58-03FE29AD92AA}" destId="{786F8719-29B8-4CE3-82AA-3E888D043A46}" srcOrd="1" destOrd="0" presId="urn:microsoft.com/office/officeart/2005/8/layout/hierarchy6"/>
    <dgm:cxn modelId="{B5AE286C-9AFF-4304-80AD-A0CC68B3A750}" type="presParOf" srcId="{786F8719-29B8-4CE3-82AA-3E888D043A46}" destId="{3B4FA41D-CB16-4374-AEF8-A57B9EA1D563}" srcOrd="0" destOrd="0" presId="urn:microsoft.com/office/officeart/2005/8/layout/hierarchy6"/>
    <dgm:cxn modelId="{FC5DCD0C-2404-4D96-A4D8-58C780C5B292}" type="presParOf" srcId="{786F8719-29B8-4CE3-82AA-3E888D043A46}" destId="{CCDB8192-6EF0-4AFA-8DAF-189A600C3D6A}" srcOrd="1" destOrd="0" presId="urn:microsoft.com/office/officeart/2005/8/layout/hierarchy6"/>
    <dgm:cxn modelId="{78551064-5F0A-4A80-B272-3AED11C1774A}" type="presParOf" srcId="{CCDB8192-6EF0-4AFA-8DAF-189A600C3D6A}" destId="{CC21DF7E-2A65-4C6C-9171-9E846D8998F6}" srcOrd="0" destOrd="0" presId="urn:microsoft.com/office/officeart/2005/8/layout/hierarchy6"/>
    <dgm:cxn modelId="{9F3880A5-0882-45C9-8FA3-ED309F694CE5}" type="presParOf" srcId="{CCDB8192-6EF0-4AFA-8DAF-189A600C3D6A}" destId="{860895E6-D3CC-4646-8BC7-ED61FBE1BC0D}" srcOrd="1" destOrd="0" presId="urn:microsoft.com/office/officeart/2005/8/layout/hierarchy6"/>
    <dgm:cxn modelId="{64C8D889-731E-4F7A-9035-768A3D74E44F}" type="presParOf" srcId="{54AE17EF-4276-4099-A2FF-89377CF8DD62}" destId="{9E25A17B-986E-4B96-BFC9-482E26D68E3C}" srcOrd="2" destOrd="0" presId="urn:microsoft.com/office/officeart/2005/8/layout/hierarchy6"/>
    <dgm:cxn modelId="{F5621EC1-8B6E-4FC3-B89B-98D887661994}" type="presParOf" srcId="{54AE17EF-4276-4099-A2FF-89377CF8DD62}" destId="{C5FE4485-A60A-4416-B738-07E66126556C}" srcOrd="3" destOrd="0" presId="urn:microsoft.com/office/officeart/2005/8/layout/hierarchy6"/>
    <dgm:cxn modelId="{382C2E0B-E389-4352-93CB-CA70F7481E61}" type="presParOf" srcId="{C5FE4485-A60A-4416-B738-07E66126556C}" destId="{FC0BC375-E8A4-465E-8C88-E25032C3D963}" srcOrd="0" destOrd="0" presId="urn:microsoft.com/office/officeart/2005/8/layout/hierarchy6"/>
    <dgm:cxn modelId="{E137ECE1-5E99-4B9E-A29C-B643D37E787F}" type="presParOf" srcId="{C5FE4485-A60A-4416-B738-07E66126556C}" destId="{551AD5DC-C53A-413F-B28F-3D8F9D84DDFF}" srcOrd="1" destOrd="0" presId="urn:microsoft.com/office/officeart/2005/8/layout/hierarchy6"/>
    <dgm:cxn modelId="{888643C1-7ECF-4289-8033-EAD916FBC3E6}" type="presParOf" srcId="{551AD5DC-C53A-413F-B28F-3D8F9D84DDFF}" destId="{B4F30074-660B-4A14-9F79-BA57DBC5F045}" srcOrd="0" destOrd="0" presId="urn:microsoft.com/office/officeart/2005/8/layout/hierarchy6"/>
    <dgm:cxn modelId="{0E600478-809B-47A4-94E8-1624564984C2}" type="presParOf" srcId="{551AD5DC-C53A-413F-B28F-3D8F9D84DDFF}" destId="{64DD7EB4-C565-46D2-A748-62EE7362757A}" srcOrd="1" destOrd="0" presId="urn:microsoft.com/office/officeart/2005/8/layout/hierarchy6"/>
    <dgm:cxn modelId="{8B3BF705-9C4A-439F-B273-B0E706CCCF04}" type="presParOf" srcId="{64DD7EB4-C565-46D2-A748-62EE7362757A}" destId="{A9FF25FC-5890-494D-8865-95E914C0A82A}" srcOrd="0" destOrd="0" presId="urn:microsoft.com/office/officeart/2005/8/layout/hierarchy6"/>
    <dgm:cxn modelId="{EA05EBEB-01EE-4216-B7B7-FA265B3B0A36}" type="presParOf" srcId="{64DD7EB4-C565-46D2-A748-62EE7362757A}" destId="{972791AA-1DE1-4B74-AA51-FB08A847E023}" srcOrd="1" destOrd="0" presId="urn:microsoft.com/office/officeart/2005/8/layout/hierarchy6"/>
    <dgm:cxn modelId="{484C9376-612C-43B4-AFE7-3EB5550FB613}" type="presParOf" srcId="{972791AA-1DE1-4B74-AA51-FB08A847E023}" destId="{9C78AD6D-0C70-440D-8B2F-D8795615DC9D}" srcOrd="0" destOrd="0" presId="urn:microsoft.com/office/officeart/2005/8/layout/hierarchy6"/>
    <dgm:cxn modelId="{EA206CBF-6B18-4CA1-B93F-BF6112D70426}" type="presParOf" srcId="{972791AA-1DE1-4B74-AA51-FB08A847E023}" destId="{BA3C77E2-B0DD-4E26-AA15-ADAB6BA3A90A}" srcOrd="1" destOrd="0" presId="urn:microsoft.com/office/officeart/2005/8/layout/hierarchy6"/>
    <dgm:cxn modelId="{B3FE4B69-1716-42E4-BE2E-784EF8BDFAA1}" type="presParOf" srcId="{BA3C77E2-B0DD-4E26-AA15-ADAB6BA3A90A}" destId="{711D65E1-6947-4278-855A-C30D146B9352}" srcOrd="0" destOrd="0" presId="urn:microsoft.com/office/officeart/2005/8/layout/hierarchy6"/>
    <dgm:cxn modelId="{45140107-AF69-4644-BF31-DBE008B928E3}" type="presParOf" srcId="{BA3C77E2-B0DD-4E26-AA15-ADAB6BA3A90A}" destId="{87184B40-ADC9-4267-BCDC-C8F06A92F984}" srcOrd="1" destOrd="0" presId="urn:microsoft.com/office/officeart/2005/8/layout/hierarchy6"/>
    <dgm:cxn modelId="{DA971836-0367-4819-8B57-792145356549}" type="presParOf" srcId="{92D79435-489B-473F-96B8-54BFAD4D613F}" destId="{7DFD2317-FFF2-4187-A07A-54832ED82BAC}"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04EFF-97B6-4418-932B-B28EC03A69CD}">
      <dsp:nvSpPr>
        <dsp:cNvPr id="0" name=""/>
        <dsp:cNvSpPr/>
      </dsp:nvSpPr>
      <dsp:spPr>
        <a:xfrm>
          <a:off x="3815543" y="228603"/>
          <a:ext cx="7342198" cy="1466774"/>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chemeClr val="bg1"/>
              </a:solidFill>
              <a:latin typeface="+mn-lt"/>
              <a:cs typeface="Times New Roman" panose="02020603050405020304" pitchFamily="18" charset="0"/>
            </a:rPr>
            <a:t>OESD 114 Head Start &amp; ECEAP School Readiness Goals</a:t>
          </a:r>
        </a:p>
        <a:p>
          <a:pPr lvl="0" algn="ctr" defTabSz="533400">
            <a:lnSpc>
              <a:spcPct val="90000"/>
            </a:lnSpc>
            <a:spcBef>
              <a:spcPct val="0"/>
            </a:spcBef>
            <a:spcAft>
              <a:spcPct val="35000"/>
            </a:spcAft>
          </a:pPr>
          <a:r>
            <a:rPr lang="en-US" sz="1200" kern="1200">
              <a:solidFill>
                <a:schemeClr val="bg1"/>
              </a:solidFill>
              <a:latin typeface="+mn-lt"/>
              <a:cs typeface="Times New Roman" panose="02020603050405020304" pitchFamily="18" charset="0"/>
            </a:rPr>
            <a:t>4 year old children exiting our part day program and entering Kindergarten will meet or exceed</a:t>
          </a:r>
          <a:br>
            <a:rPr lang="en-US" sz="1200" kern="1200">
              <a:solidFill>
                <a:schemeClr val="bg1"/>
              </a:solidFill>
              <a:latin typeface="+mn-lt"/>
              <a:cs typeface="Times New Roman" panose="02020603050405020304" pitchFamily="18" charset="0"/>
            </a:rPr>
          </a:br>
          <a:r>
            <a:rPr lang="en-US" sz="1200" kern="1200">
              <a:solidFill>
                <a:schemeClr val="bg1"/>
              </a:solidFill>
              <a:latin typeface="+mn-lt"/>
              <a:cs typeface="Times New Roman" panose="02020603050405020304" pitchFamily="18" charset="0"/>
            </a:rPr>
            <a:t>the Teaching Stategies Gold (TS Gold) Widely Held Expectations. </a:t>
          </a:r>
        </a:p>
        <a:p>
          <a:pPr lvl="0" algn="ctr" defTabSz="533400">
            <a:lnSpc>
              <a:spcPct val="90000"/>
            </a:lnSpc>
            <a:spcBef>
              <a:spcPct val="0"/>
            </a:spcBef>
            <a:spcAft>
              <a:spcPct val="35000"/>
            </a:spcAft>
          </a:pPr>
          <a:r>
            <a:rPr lang="en-US" sz="1200" kern="1200">
              <a:solidFill>
                <a:schemeClr val="bg1"/>
              </a:solidFill>
              <a:latin typeface="+mn-lt"/>
              <a:cs typeface="Times New Roman" panose="02020603050405020304" pitchFamily="18" charset="0"/>
            </a:rPr>
            <a:t/>
          </a:r>
          <a:br>
            <a:rPr lang="en-US" sz="1200" kern="1200">
              <a:solidFill>
                <a:schemeClr val="bg1"/>
              </a:solidFill>
              <a:latin typeface="+mn-lt"/>
              <a:cs typeface="Times New Roman" panose="02020603050405020304" pitchFamily="18" charset="0"/>
            </a:rPr>
          </a:br>
          <a:r>
            <a:rPr lang="en-US" sz="1200" kern="1200">
              <a:solidFill>
                <a:schemeClr val="bg1"/>
              </a:solidFill>
              <a:latin typeface="+mn-lt"/>
              <a:cs typeface="Times New Roman" panose="02020603050405020304" pitchFamily="18" charset="0"/>
            </a:rPr>
            <a:t>4 year old children exiting our full day programs and entering Kindergarten will consistently meet criteria</a:t>
          </a:r>
          <a:br>
            <a:rPr lang="en-US" sz="1200" kern="1200">
              <a:solidFill>
                <a:schemeClr val="bg1"/>
              </a:solidFill>
              <a:latin typeface="+mn-lt"/>
              <a:cs typeface="Times New Roman" panose="02020603050405020304" pitchFamily="18" charset="0"/>
            </a:rPr>
          </a:br>
          <a:r>
            <a:rPr lang="en-US" sz="1200" kern="1200">
              <a:solidFill>
                <a:schemeClr val="bg1"/>
              </a:solidFill>
              <a:latin typeface="+mn-lt"/>
              <a:cs typeface="Times New Roman" panose="02020603050405020304" pitchFamily="18" charset="0"/>
            </a:rPr>
            <a:t>in the areas of fine motor, gross motor, adaptive, cognitive, social-communication and social as assessed in the Assessment, Evaluation, and Programming System (AEPS, 3-5).</a:t>
          </a:r>
        </a:p>
      </dsp:txBody>
      <dsp:txXfrm>
        <a:off x="3858503" y="271563"/>
        <a:ext cx="7256278" cy="1380854"/>
      </dsp:txXfrm>
    </dsp:sp>
    <dsp:sp modelId="{5B8CA1ED-346E-4459-98C2-ED8839137108}">
      <dsp:nvSpPr>
        <dsp:cNvPr id="0" name=""/>
        <dsp:cNvSpPr/>
      </dsp:nvSpPr>
      <dsp:spPr>
        <a:xfrm>
          <a:off x="1537552" y="1695377"/>
          <a:ext cx="5949090" cy="626377"/>
        </a:xfrm>
        <a:custGeom>
          <a:avLst/>
          <a:gdLst/>
          <a:ahLst/>
          <a:cxnLst/>
          <a:rect l="0" t="0" r="0" b="0"/>
          <a:pathLst>
            <a:path>
              <a:moveTo>
                <a:pt x="5949090" y="0"/>
              </a:moveTo>
              <a:lnTo>
                <a:pt x="5949090" y="313188"/>
              </a:lnTo>
              <a:lnTo>
                <a:pt x="0" y="313188"/>
              </a:lnTo>
              <a:lnTo>
                <a:pt x="0" y="626377"/>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8904F511-56C4-498B-97CA-FAF3297143E7}">
      <dsp:nvSpPr>
        <dsp:cNvPr id="0" name=""/>
        <dsp:cNvSpPr/>
      </dsp:nvSpPr>
      <dsp:spPr>
        <a:xfrm>
          <a:off x="898869" y="2321755"/>
          <a:ext cx="1277366" cy="676723"/>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Approaches to Learning</a:t>
          </a:r>
        </a:p>
      </dsp:txBody>
      <dsp:txXfrm>
        <a:off x="918690" y="2341576"/>
        <a:ext cx="1237724" cy="637081"/>
      </dsp:txXfrm>
    </dsp:sp>
    <dsp:sp modelId="{31F818C4-3C1F-413F-9C82-DDF7F00C0CFC}">
      <dsp:nvSpPr>
        <dsp:cNvPr id="0" name=""/>
        <dsp:cNvSpPr/>
      </dsp:nvSpPr>
      <dsp:spPr>
        <a:xfrm>
          <a:off x="712645" y="2998478"/>
          <a:ext cx="824907" cy="340630"/>
        </a:xfrm>
        <a:custGeom>
          <a:avLst/>
          <a:gdLst/>
          <a:ahLst/>
          <a:cxnLst/>
          <a:rect l="0" t="0" r="0" b="0"/>
          <a:pathLst>
            <a:path>
              <a:moveTo>
                <a:pt x="824907" y="0"/>
              </a:moveTo>
              <a:lnTo>
                <a:pt x="824907" y="170315"/>
              </a:lnTo>
              <a:lnTo>
                <a:pt x="0" y="170315"/>
              </a:lnTo>
              <a:lnTo>
                <a:pt x="0" y="34063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38937B94-811D-419D-B730-DE416750EBA5}">
      <dsp:nvSpPr>
        <dsp:cNvPr id="0" name=""/>
        <dsp:cNvSpPr/>
      </dsp:nvSpPr>
      <dsp:spPr>
        <a:xfrm>
          <a:off x="73962"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baseline="0">
              <a:solidFill>
                <a:sysClr val="windowText" lastClr="000000"/>
              </a:solidFill>
              <a:latin typeface="+mn-lt"/>
              <a:cs typeface="Times New Roman" panose="02020603050405020304" pitchFamily="18" charset="0"/>
            </a:rPr>
            <a:t>Children will show persistence and attention when interacting with materials, activities, alone or in a group and when following routines</a:t>
          </a:r>
        </a:p>
      </dsp:txBody>
      <dsp:txXfrm>
        <a:off x="104352" y="3369499"/>
        <a:ext cx="1216586" cy="976824"/>
      </dsp:txXfrm>
    </dsp:sp>
    <dsp:sp modelId="{2BA00721-0D7D-4896-A9A7-F007C689FB1D}">
      <dsp:nvSpPr>
        <dsp:cNvPr id="0" name=""/>
        <dsp:cNvSpPr/>
      </dsp:nvSpPr>
      <dsp:spPr>
        <a:xfrm>
          <a:off x="666925" y="4376714"/>
          <a:ext cx="91440" cy="331101"/>
        </a:xfrm>
        <a:custGeom>
          <a:avLst/>
          <a:gdLst/>
          <a:ahLst/>
          <a:cxnLst/>
          <a:rect l="0" t="0" r="0" b="0"/>
          <a:pathLst>
            <a:path>
              <a:moveTo>
                <a:pt x="45720" y="0"/>
              </a:moveTo>
              <a:lnTo>
                <a:pt x="45720" y="165550"/>
              </a:lnTo>
              <a:lnTo>
                <a:pt x="47316" y="165550"/>
              </a:lnTo>
              <a:lnTo>
                <a:pt x="47316" y="331101"/>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1E7DA8EB-CDE4-4F07-9CA3-AFE04980E5BC}">
      <dsp:nvSpPr>
        <dsp:cNvPr id="0" name=""/>
        <dsp:cNvSpPr/>
      </dsp:nvSpPr>
      <dsp:spPr>
        <a:xfrm>
          <a:off x="34510" y="4707816"/>
          <a:ext cx="1359462" cy="1352194"/>
        </a:xfrm>
        <a:prstGeom prst="roundRect">
          <a:avLst>
            <a:gd name="adj" fmla="val 10000"/>
          </a:avLst>
        </a:prstGeom>
        <a:noFill/>
        <a:ln w="571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sustain work, ignore distractions and pursue a variety of appropriately challenging tasks (11a, 11b, 11c)</a:t>
          </a:r>
          <a:br>
            <a:rPr lang="en-US" sz="800" kern="1200">
              <a:solidFill>
                <a:schemeClr val="tx1"/>
              </a:solidFill>
              <a:latin typeface="+mn-lt"/>
              <a:cs typeface="Times New Roman" panose="02020603050405020304" pitchFamily="18" charset="0"/>
            </a:rPr>
          </a:br>
          <a:endParaRPr lang="en-US" sz="800" kern="1200">
            <a:solidFill>
              <a:schemeClr val="tx1"/>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initiates and completes age-appropriate activities. (Social B1)</a:t>
          </a:r>
        </a:p>
      </dsp:txBody>
      <dsp:txXfrm>
        <a:off x="74114" y="4747420"/>
        <a:ext cx="1280254" cy="1272986"/>
      </dsp:txXfrm>
    </dsp:sp>
    <dsp:sp modelId="{29EBB2AC-B523-430E-B6C9-362EE12AC741}">
      <dsp:nvSpPr>
        <dsp:cNvPr id="0" name=""/>
        <dsp:cNvSpPr/>
      </dsp:nvSpPr>
      <dsp:spPr>
        <a:xfrm>
          <a:off x="1537552" y="2998478"/>
          <a:ext cx="876717" cy="340630"/>
        </a:xfrm>
        <a:custGeom>
          <a:avLst/>
          <a:gdLst/>
          <a:ahLst/>
          <a:cxnLst/>
          <a:rect l="0" t="0" r="0" b="0"/>
          <a:pathLst>
            <a:path>
              <a:moveTo>
                <a:pt x="0" y="0"/>
              </a:moveTo>
              <a:lnTo>
                <a:pt x="0" y="170315"/>
              </a:lnTo>
              <a:lnTo>
                <a:pt x="876717" y="170315"/>
              </a:lnTo>
              <a:lnTo>
                <a:pt x="876717" y="34063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DB68934A-46D1-4A94-A5E5-198CA114ACF6}">
      <dsp:nvSpPr>
        <dsp:cNvPr id="0" name=""/>
        <dsp:cNvSpPr/>
      </dsp:nvSpPr>
      <dsp:spPr>
        <a:xfrm>
          <a:off x="1775586"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demonstrate an ability to flexibly solve problems with motivation and inventiveness in thinking</a:t>
          </a:r>
        </a:p>
      </dsp:txBody>
      <dsp:txXfrm>
        <a:off x="1805976" y="3369499"/>
        <a:ext cx="1216586" cy="976824"/>
      </dsp:txXfrm>
    </dsp:sp>
    <dsp:sp modelId="{CBE58A93-BDE1-4A71-B283-82318F92BB59}">
      <dsp:nvSpPr>
        <dsp:cNvPr id="0" name=""/>
        <dsp:cNvSpPr/>
      </dsp:nvSpPr>
      <dsp:spPr>
        <a:xfrm>
          <a:off x="2366403" y="4376714"/>
          <a:ext cx="91440" cy="340630"/>
        </a:xfrm>
        <a:custGeom>
          <a:avLst/>
          <a:gdLst/>
          <a:ahLst/>
          <a:cxnLst/>
          <a:rect l="0" t="0" r="0" b="0"/>
          <a:pathLst>
            <a:path>
              <a:moveTo>
                <a:pt x="47865" y="0"/>
              </a:moveTo>
              <a:lnTo>
                <a:pt x="47865" y="170315"/>
              </a:lnTo>
              <a:lnTo>
                <a:pt x="45720" y="170315"/>
              </a:lnTo>
              <a:lnTo>
                <a:pt x="45720" y="34063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D64CEF84-B980-4009-A177-BB53B3FCB7CD}">
      <dsp:nvSpPr>
        <dsp:cNvPr id="0" name=""/>
        <dsp:cNvSpPr/>
      </dsp:nvSpPr>
      <dsp:spPr>
        <a:xfrm>
          <a:off x="1773440" y="4717345"/>
          <a:ext cx="1277366" cy="2003250"/>
        </a:xfrm>
        <a:prstGeom prst="roundRect">
          <a:avLst>
            <a:gd name="adj" fmla="val 10000"/>
          </a:avLst>
        </a:prstGeom>
        <a:noFill/>
        <a:ln w="571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think problems through without having to test out every possibility (11d)</a:t>
          </a: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Children will change plans if a better idea is thought of or proposed (11e)</a:t>
          </a:r>
          <a:br>
            <a:rPr lang="en-US" sz="800" kern="1200">
              <a:solidFill>
                <a:schemeClr val="tx1"/>
              </a:solidFill>
              <a:latin typeface="+mn-lt"/>
              <a:cs typeface="Times New Roman" panose="02020603050405020304" pitchFamily="18" charset="0"/>
            </a:rPr>
          </a:br>
          <a:endParaRPr lang="en-US" sz="800" kern="1200">
            <a:solidFill>
              <a:schemeClr val="tx1"/>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evaluates solutions to problems. Child makes statements and appropriately answers questions that require reasoning about objects, situations or people.  (Cognitive E1, E2)</a:t>
          </a:r>
        </a:p>
      </dsp:txBody>
      <dsp:txXfrm>
        <a:off x="1810853" y="4754758"/>
        <a:ext cx="1202540" cy="1928424"/>
      </dsp:txXfrm>
    </dsp:sp>
    <dsp:sp modelId="{ED0F1256-2470-48FA-AF9A-1AABEFEF1EF7}">
      <dsp:nvSpPr>
        <dsp:cNvPr id="0" name=""/>
        <dsp:cNvSpPr/>
      </dsp:nvSpPr>
      <dsp:spPr>
        <a:xfrm>
          <a:off x="2366403" y="6720596"/>
          <a:ext cx="91440" cy="340630"/>
        </a:xfrm>
        <a:custGeom>
          <a:avLst/>
          <a:gdLst/>
          <a:ahLst/>
          <a:cxnLst/>
          <a:rect l="0" t="0" r="0" b="0"/>
          <a:pathLst>
            <a:path>
              <a:moveTo>
                <a:pt x="45720" y="0"/>
              </a:moveTo>
              <a:lnTo>
                <a:pt x="45720" y="340630"/>
              </a:lnTo>
            </a:path>
          </a:pathLst>
        </a:custGeom>
        <a:noFill/>
        <a:ln w="25400" cap="flat" cmpd="sng" algn="ctr">
          <a:solidFill>
            <a:schemeClr val="tx2"/>
          </a:solidFill>
          <a:prstDash val="solid"/>
        </a:ln>
        <a:effectLst/>
      </dsp:spPr>
      <dsp:style>
        <a:lnRef idx="2">
          <a:scrgbClr r="0" g="0" b="0"/>
        </a:lnRef>
        <a:fillRef idx="0">
          <a:scrgbClr r="0" g="0" b="0"/>
        </a:fillRef>
        <a:effectRef idx="0">
          <a:scrgbClr r="0" g="0" b="0"/>
        </a:effectRef>
        <a:fontRef idx="minor"/>
      </dsp:style>
    </dsp:sp>
    <dsp:sp modelId="{52AC6851-B597-4ECC-A5A4-069CB0D45970}">
      <dsp:nvSpPr>
        <dsp:cNvPr id="0" name=""/>
        <dsp:cNvSpPr/>
      </dsp:nvSpPr>
      <dsp:spPr>
        <a:xfrm>
          <a:off x="1773440" y="7061227"/>
          <a:ext cx="1277366" cy="546533"/>
        </a:xfrm>
        <a:prstGeom prst="roundRect">
          <a:avLst>
            <a:gd name="adj" fmla="val 10000"/>
          </a:avLst>
        </a:prstGeom>
        <a:noFill/>
        <a:ln w="5715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0-3: Child uses imaginary objects in play</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(Cognitive F1)</a:t>
          </a:r>
        </a:p>
      </dsp:txBody>
      <dsp:txXfrm>
        <a:off x="1789447" y="7077234"/>
        <a:ext cx="1245352" cy="514519"/>
      </dsp:txXfrm>
    </dsp:sp>
    <dsp:sp modelId="{C4A92B29-8241-4FBD-8141-33933CAE4742}">
      <dsp:nvSpPr>
        <dsp:cNvPr id="0" name=""/>
        <dsp:cNvSpPr/>
      </dsp:nvSpPr>
      <dsp:spPr>
        <a:xfrm>
          <a:off x="2342644" y="7607760"/>
          <a:ext cx="91440" cy="340630"/>
        </a:xfrm>
        <a:custGeom>
          <a:avLst/>
          <a:gdLst/>
          <a:ahLst/>
          <a:cxnLst/>
          <a:rect l="0" t="0" r="0" b="0"/>
          <a:pathLst>
            <a:path>
              <a:moveTo>
                <a:pt x="69479" y="0"/>
              </a:moveTo>
              <a:lnTo>
                <a:pt x="69479" y="170315"/>
              </a:lnTo>
              <a:lnTo>
                <a:pt x="45720" y="170315"/>
              </a:lnTo>
              <a:lnTo>
                <a:pt x="45720" y="34063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9003C28-E1B4-42E5-AA59-CC412E15CBBF}">
      <dsp:nvSpPr>
        <dsp:cNvPr id="0" name=""/>
        <dsp:cNvSpPr/>
      </dsp:nvSpPr>
      <dsp:spPr>
        <a:xfrm>
          <a:off x="1749681" y="7948391"/>
          <a:ext cx="1277366" cy="851577"/>
        </a:xfrm>
        <a:prstGeom prst="roundRect">
          <a:avLst>
            <a:gd name="adj" fmla="val 10000"/>
          </a:avLst>
        </a:prstGeom>
        <a:noFill/>
        <a:ln w="5715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kern="1200">
            <a:solidFill>
              <a:schemeClr val="tx1"/>
            </a:solidFill>
            <a:latin typeface="Times New Roman" panose="02020603050405020304" pitchFamily="18" charset="0"/>
            <a:cs typeface="Times New Roman" panose="02020603050405020304" pitchFamily="18" charset="0"/>
          </a:endParaRPr>
        </a:p>
      </dsp:txBody>
      <dsp:txXfrm>
        <a:off x="1774623" y="7973333"/>
        <a:ext cx="1227482" cy="801693"/>
      </dsp:txXfrm>
    </dsp:sp>
    <dsp:sp modelId="{912ECF4A-838C-44D1-88D0-29BC5979EAA5}">
      <dsp:nvSpPr>
        <dsp:cNvPr id="0" name=""/>
        <dsp:cNvSpPr/>
      </dsp:nvSpPr>
      <dsp:spPr>
        <a:xfrm>
          <a:off x="4879228" y="1695377"/>
          <a:ext cx="2607414" cy="626377"/>
        </a:xfrm>
        <a:custGeom>
          <a:avLst/>
          <a:gdLst/>
          <a:ahLst/>
          <a:cxnLst/>
          <a:rect l="0" t="0" r="0" b="0"/>
          <a:pathLst>
            <a:path>
              <a:moveTo>
                <a:pt x="2607414" y="0"/>
              </a:moveTo>
              <a:lnTo>
                <a:pt x="2607414" y="313188"/>
              </a:lnTo>
              <a:lnTo>
                <a:pt x="0" y="313188"/>
              </a:lnTo>
              <a:lnTo>
                <a:pt x="0" y="626377"/>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F33104F9-4F51-4F38-A4CF-BDA90DA357E2}">
      <dsp:nvSpPr>
        <dsp:cNvPr id="0" name=""/>
        <dsp:cNvSpPr/>
      </dsp:nvSpPr>
      <dsp:spPr>
        <a:xfrm>
          <a:off x="4240545" y="2321755"/>
          <a:ext cx="1277366" cy="67672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Social and Emotional Development</a:t>
          </a:r>
        </a:p>
      </dsp:txBody>
      <dsp:txXfrm>
        <a:off x="4260366" y="2341576"/>
        <a:ext cx="1237724" cy="637081"/>
      </dsp:txXfrm>
    </dsp:sp>
    <dsp:sp modelId="{D8767E09-8134-4EF0-8626-A0C4889377E1}">
      <dsp:nvSpPr>
        <dsp:cNvPr id="0" name=""/>
        <dsp:cNvSpPr/>
      </dsp:nvSpPr>
      <dsp:spPr>
        <a:xfrm>
          <a:off x="4074845" y="2998478"/>
          <a:ext cx="804383" cy="340630"/>
        </a:xfrm>
        <a:custGeom>
          <a:avLst/>
          <a:gdLst/>
          <a:ahLst/>
          <a:cxnLst/>
          <a:rect l="0" t="0" r="0" b="0"/>
          <a:pathLst>
            <a:path>
              <a:moveTo>
                <a:pt x="804383" y="0"/>
              </a:moveTo>
              <a:lnTo>
                <a:pt x="804383" y="170315"/>
              </a:lnTo>
              <a:lnTo>
                <a:pt x="0" y="170315"/>
              </a:lnTo>
              <a:lnTo>
                <a:pt x="0" y="340630"/>
              </a:lnTo>
            </a:path>
          </a:pathLst>
        </a:custGeom>
        <a:noFill/>
        <a:ln w="25400" cap="flat" cmpd="sng" algn="ctr">
          <a:solidFill>
            <a:schemeClr val="accent2"/>
          </a:solidFill>
          <a:prstDash val="solid"/>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76C0D0EB-D97C-4471-8149-8B30C7CE55B0}">
      <dsp:nvSpPr>
        <dsp:cNvPr id="0" name=""/>
        <dsp:cNvSpPr/>
      </dsp:nvSpPr>
      <dsp:spPr>
        <a:xfrm>
          <a:off x="3436162"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initiate, develop and nurture social relationships in an established environment</a:t>
          </a:r>
        </a:p>
      </dsp:txBody>
      <dsp:txXfrm>
        <a:off x="3466552" y="3369499"/>
        <a:ext cx="1216586" cy="976824"/>
      </dsp:txXfrm>
    </dsp:sp>
    <dsp:sp modelId="{473D053E-A7F6-4446-8C65-CEB763FFC750}">
      <dsp:nvSpPr>
        <dsp:cNvPr id="0" name=""/>
        <dsp:cNvSpPr/>
      </dsp:nvSpPr>
      <dsp:spPr>
        <a:xfrm>
          <a:off x="4026979" y="4376714"/>
          <a:ext cx="91440" cy="340630"/>
        </a:xfrm>
        <a:custGeom>
          <a:avLst/>
          <a:gdLst/>
          <a:ahLst/>
          <a:cxnLst/>
          <a:rect l="0" t="0" r="0" b="0"/>
          <a:pathLst>
            <a:path>
              <a:moveTo>
                <a:pt x="47865" y="0"/>
              </a:moveTo>
              <a:lnTo>
                <a:pt x="47865" y="170315"/>
              </a:lnTo>
              <a:lnTo>
                <a:pt x="45720" y="170315"/>
              </a:lnTo>
              <a:lnTo>
                <a:pt x="45720" y="340630"/>
              </a:lnTo>
            </a:path>
          </a:pathLst>
        </a:custGeom>
        <a:noFill/>
        <a:ln w="25400" cap="flat" cmpd="sng" algn="ctr">
          <a:solidFill>
            <a:schemeClr val="accent2"/>
          </a:solidFill>
          <a:prstDash val="solid"/>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4779BF07-7161-47AE-BD32-3D5A0E514F5D}">
      <dsp:nvSpPr>
        <dsp:cNvPr id="0" name=""/>
        <dsp:cNvSpPr/>
      </dsp:nvSpPr>
      <dsp:spPr>
        <a:xfrm>
          <a:off x="3434016" y="4717345"/>
          <a:ext cx="1277366" cy="1091722"/>
        </a:xfrm>
        <a:prstGeom prst="roundRect">
          <a:avLst>
            <a:gd name="adj" fmla="val 10000"/>
          </a:avLst>
        </a:prstGeom>
        <a:noFill/>
        <a:ln w="5715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cooperatively interact with others (2c, 3a, 3b)</a:t>
          </a:r>
          <a:br>
            <a:rPr lang="en-US" sz="800" kern="1200">
              <a:solidFill>
                <a:schemeClr val="tx1"/>
              </a:solidFill>
              <a:latin typeface="+mn-lt"/>
              <a:cs typeface="Times New Roman" panose="02020603050405020304" pitchFamily="18" charset="0"/>
            </a:rPr>
          </a:br>
          <a:endParaRPr lang="en-US" sz="800" kern="1200">
            <a:solidFill>
              <a:schemeClr val="tx1"/>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interacts with others as play partners (Social A1)</a:t>
          </a:r>
        </a:p>
      </dsp:txBody>
      <dsp:txXfrm>
        <a:off x="3465991" y="4749320"/>
        <a:ext cx="1213416" cy="1027772"/>
      </dsp:txXfrm>
    </dsp:sp>
    <dsp:sp modelId="{390296E4-FDD3-48AF-810B-DECEE977F219}">
      <dsp:nvSpPr>
        <dsp:cNvPr id="0" name=""/>
        <dsp:cNvSpPr/>
      </dsp:nvSpPr>
      <dsp:spPr>
        <a:xfrm>
          <a:off x="4026979" y="5809067"/>
          <a:ext cx="91440" cy="340630"/>
        </a:xfrm>
        <a:custGeom>
          <a:avLst/>
          <a:gdLst/>
          <a:ahLst/>
          <a:cxnLst/>
          <a:rect l="0" t="0" r="0" b="0"/>
          <a:pathLst>
            <a:path>
              <a:moveTo>
                <a:pt x="45720" y="0"/>
              </a:moveTo>
              <a:lnTo>
                <a:pt x="45720" y="340630"/>
              </a:lnTo>
            </a:path>
          </a:pathLst>
        </a:custGeom>
        <a:noFill/>
        <a:ln w="25400" cap="flat" cmpd="sng" algn="ctr">
          <a:solidFill>
            <a:schemeClr val="accent2"/>
          </a:solidFill>
          <a:prstDash val="solid"/>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B3B37461-0DD4-43F5-9FD0-E94A357B90E0}">
      <dsp:nvSpPr>
        <dsp:cNvPr id="0" name=""/>
        <dsp:cNvSpPr/>
      </dsp:nvSpPr>
      <dsp:spPr>
        <a:xfrm>
          <a:off x="3434016" y="6149698"/>
          <a:ext cx="1277366" cy="554896"/>
        </a:xfrm>
        <a:prstGeom prst="roundRect">
          <a:avLst>
            <a:gd name="adj" fmla="val 10000"/>
          </a:avLst>
        </a:prstGeom>
        <a:noFill/>
        <a:ln w="5715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mn-lt"/>
              <a:cs typeface="Times New Roman" panose="02020603050405020304" pitchFamily="18" charset="0"/>
            </a:rPr>
            <a:t>AEPS, 0-3: Child participates in established social routines</a:t>
          </a:r>
          <a:br>
            <a:rPr lang="en-US" sz="800" kern="1200">
              <a:solidFill>
                <a:sysClr val="windowText" lastClr="000000"/>
              </a:solidFill>
              <a:latin typeface="+mn-lt"/>
              <a:cs typeface="Times New Roman" panose="02020603050405020304" pitchFamily="18" charset="0"/>
            </a:rPr>
          </a:br>
          <a:r>
            <a:rPr lang="en-US" sz="800" kern="1200">
              <a:solidFill>
                <a:sysClr val="windowText" lastClr="000000"/>
              </a:solidFill>
              <a:latin typeface="+mn-lt"/>
              <a:cs typeface="Times New Roman" panose="02020603050405020304" pitchFamily="18" charset="0"/>
            </a:rPr>
            <a:t>(Social B2)</a:t>
          </a:r>
        </a:p>
      </dsp:txBody>
      <dsp:txXfrm>
        <a:off x="3450268" y="6165950"/>
        <a:ext cx="1244862" cy="522392"/>
      </dsp:txXfrm>
    </dsp:sp>
    <dsp:sp modelId="{5D2383D5-618F-410B-ADE5-7B207607396A}">
      <dsp:nvSpPr>
        <dsp:cNvPr id="0" name=""/>
        <dsp:cNvSpPr/>
      </dsp:nvSpPr>
      <dsp:spPr>
        <a:xfrm>
          <a:off x="4879228" y="2998478"/>
          <a:ext cx="856193" cy="340630"/>
        </a:xfrm>
        <a:custGeom>
          <a:avLst/>
          <a:gdLst/>
          <a:ahLst/>
          <a:cxnLst/>
          <a:rect l="0" t="0" r="0" b="0"/>
          <a:pathLst>
            <a:path>
              <a:moveTo>
                <a:pt x="0" y="0"/>
              </a:moveTo>
              <a:lnTo>
                <a:pt x="0" y="170315"/>
              </a:lnTo>
              <a:lnTo>
                <a:pt x="856193" y="170315"/>
              </a:lnTo>
              <a:lnTo>
                <a:pt x="856193" y="340630"/>
              </a:lnTo>
            </a:path>
          </a:pathLst>
        </a:custGeom>
        <a:noFill/>
        <a:ln w="25400" cap="flat" cmpd="sng" algn="ctr">
          <a:solidFill>
            <a:schemeClr val="accent2"/>
          </a:solidFill>
          <a:prstDash val="solid"/>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CBBC1990-34E8-4644-9846-73BFAF50F1A5}">
      <dsp:nvSpPr>
        <dsp:cNvPr id="0" name=""/>
        <dsp:cNvSpPr/>
      </dsp:nvSpPr>
      <dsp:spPr>
        <a:xfrm>
          <a:off x="5096738"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self regulate and express their own emotions and needs</a:t>
          </a:r>
        </a:p>
      </dsp:txBody>
      <dsp:txXfrm>
        <a:off x="5127128" y="3369499"/>
        <a:ext cx="1216586" cy="976824"/>
      </dsp:txXfrm>
    </dsp:sp>
    <dsp:sp modelId="{0D61F74B-91D8-4981-AFA5-25A1186F625D}">
      <dsp:nvSpPr>
        <dsp:cNvPr id="0" name=""/>
        <dsp:cNvSpPr/>
      </dsp:nvSpPr>
      <dsp:spPr>
        <a:xfrm>
          <a:off x="5687555" y="4376714"/>
          <a:ext cx="91440" cy="340630"/>
        </a:xfrm>
        <a:custGeom>
          <a:avLst/>
          <a:gdLst/>
          <a:ahLst/>
          <a:cxnLst/>
          <a:rect l="0" t="0" r="0" b="0"/>
          <a:pathLst>
            <a:path>
              <a:moveTo>
                <a:pt x="47865" y="0"/>
              </a:moveTo>
              <a:lnTo>
                <a:pt x="47865" y="170315"/>
              </a:lnTo>
              <a:lnTo>
                <a:pt x="45720" y="170315"/>
              </a:lnTo>
              <a:lnTo>
                <a:pt x="45720" y="340630"/>
              </a:lnTo>
            </a:path>
          </a:pathLst>
        </a:custGeom>
        <a:noFill/>
        <a:ln w="25400" cap="flat" cmpd="sng" algn="ctr">
          <a:solidFill>
            <a:schemeClr val="accent2"/>
          </a:solidFill>
          <a:prstDash val="solid"/>
        </a:ln>
        <a:effectLst>
          <a:outerShdw blurRad="40000" dist="20000" dir="5400000" rotWithShape="0">
            <a:srgbClr val="000000">
              <a:alpha val="38000"/>
            </a:srgbClr>
          </a:outerShdw>
        </a:effectLst>
      </dsp:spPr>
      <dsp:style>
        <a:lnRef idx="2">
          <a:schemeClr val="accent2"/>
        </a:lnRef>
        <a:fillRef idx="0">
          <a:schemeClr val="accent2"/>
        </a:fillRef>
        <a:effectRef idx="1">
          <a:schemeClr val="accent2"/>
        </a:effectRef>
        <a:fontRef idx="minor">
          <a:schemeClr val="tx1"/>
        </a:fontRef>
      </dsp:style>
    </dsp:sp>
    <dsp:sp modelId="{A73C316B-7F52-4874-B55D-790CFDB24111}">
      <dsp:nvSpPr>
        <dsp:cNvPr id="0" name=""/>
        <dsp:cNvSpPr/>
      </dsp:nvSpPr>
      <dsp:spPr>
        <a:xfrm>
          <a:off x="5094592" y="4717345"/>
          <a:ext cx="1277366" cy="2131013"/>
        </a:xfrm>
        <a:prstGeom prst="roundRect">
          <a:avLst>
            <a:gd name="adj" fmla="val 10000"/>
          </a:avLst>
        </a:prstGeom>
        <a:noFill/>
        <a:ln w="57150" cap="flat" cmpd="sng" algn="ctr">
          <a:solidFill>
            <a:schemeClr val="accent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show empathy towards peers balancing the needs of self and others (1a, 1b)</a:t>
          </a: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Children will meet own needs appropriately (1c)</a:t>
          </a:r>
          <a:br>
            <a:rPr lang="en-US" sz="800" kern="1200">
              <a:solidFill>
                <a:schemeClr val="tx1"/>
              </a:solidFill>
              <a:latin typeface="+mn-lt"/>
              <a:cs typeface="Times New Roman" panose="02020603050405020304" pitchFamily="18" charset="0"/>
            </a:rPr>
          </a:br>
          <a:endParaRPr lang="en-US" sz="800" kern="1200">
            <a:solidFill>
              <a:schemeClr val="tx1"/>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communicates personal likes and dislikes. Child understands how own behaviors, thoughts and feelings relate to consequences for others. Child relates identifying information about self and others. (Social D1, D2, D3)</a:t>
          </a:r>
        </a:p>
      </dsp:txBody>
      <dsp:txXfrm>
        <a:off x="5132005" y="4754758"/>
        <a:ext cx="1202540" cy="2056187"/>
      </dsp:txXfrm>
    </dsp:sp>
    <dsp:sp modelId="{0BB67E4B-66C7-4DDC-9EEA-4D83F8729F66}">
      <dsp:nvSpPr>
        <dsp:cNvPr id="0" name=""/>
        <dsp:cNvSpPr/>
      </dsp:nvSpPr>
      <dsp:spPr>
        <a:xfrm>
          <a:off x="7486643" y="1695377"/>
          <a:ext cx="862365" cy="626377"/>
        </a:xfrm>
        <a:custGeom>
          <a:avLst/>
          <a:gdLst/>
          <a:ahLst/>
          <a:cxnLst/>
          <a:rect l="0" t="0" r="0" b="0"/>
          <a:pathLst>
            <a:path>
              <a:moveTo>
                <a:pt x="0" y="0"/>
              </a:moveTo>
              <a:lnTo>
                <a:pt x="0" y="313188"/>
              </a:lnTo>
              <a:lnTo>
                <a:pt x="862365" y="313188"/>
              </a:lnTo>
              <a:lnTo>
                <a:pt x="862365" y="626377"/>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CE615CED-CBDE-4290-B942-BDFBCF337712}">
      <dsp:nvSpPr>
        <dsp:cNvPr id="0" name=""/>
        <dsp:cNvSpPr/>
      </dsp:nvSpPr>
      <dsp:spPr>
        <a:xfrm>
          <a:off x="7710325" y="2321755"/>
          <a:ext cx="1277366" cy="676723"/>
        </a:xfrm>
        <a:prstGeom prst="roundRect">
          <a:avLst>
            <a:gd name="adj" fmla="val 1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Language and Literacy</a:t>
          </a:r>
        </a:p>
      </dsp:txBody>
      <dsp:txXfrm>
        <a:off x="7730146" y="2341576"/>
        <a:ext cx="1237724" cy="637081"/>
      </dsp:txXfrm>
    </dsp:sp>
    <dsp:sp modelId="{8BB35F6D-2810-4044-BBA5-5786A684EFF3}">
      <dsp:nvSpPr>
        <dsp:cNvPr id="0" name=""/>
        <dsp:cNvSpPr/>
      </dsp:nvSpPr>
      <dsp:spPr>
        <a:xfrm>
          <a:off x="7495083" y="2998478"/>
          <a:ext cx="853925" cy="340630"/>
        </a:xfrm>
        <a:custGeom>
          <a:avLst/>
          <a:gdLst/>
          <a:ahLst/>
          <a:cxnLst/>
          <a:rect l="0" t="0" r="0" b="0"/>
          <a:pathLst>
            <a:path>
              <a:moveTo>
                <a:pt x="853925" y="0"/>
              </a:moveTo>
              <a:lnTo>
                <a:pt x="853925" y="170315"/>
              </a:lnTo>
              <a:lnTo>
                <a:pt x="0" y="170315"/>
              </a:lnTo>
              <a:lnTo>
                <a:pt x="0" y="340630"/>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FE522A5B-0685-4F84-A9D1-FD45D88E4101}">
      <dsp:nvSpPr>
        <dsp:cNvPr id="0" name=""/>
        <dsp:cNvSpPr/>
      </dsp:nvSpPr>
      <dsp:spPr>
        <a:xfrm>
          <a:off x="6856400"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including dual language learners, will use and understand increasingly complex vocabulary to communicate their thoughts and needs</a:t>
          </a:r>
        </a:p>
      </dsp:txBody>
      <dsp:txXfrm>
        <a:off x="6886790" y="3369499"/>
        <a:ext cx="1216586" cy="976824"/>
      </dsp:txXfrm>
    </dsp:sp>
    <dsp:sp modelId="{3812DE87-2B40-46A9-865B-F8E3E8C4B5F8}">
      <dsp:nvSpPr>
        <dsp:cNvPr id="0" name=""/>
        <dsp:cNvSpPr/>
      </dsp:nvSpPr>
      <dsp:spPr>
        <a:xfrm>
          <a:off x="7447217" y="4376714"/>
          <a:ext cx="91440" cy="340630"/>
        </a:xfrm>
        <a:custGeom>
          <a:avLst/>
          <a:gdLst/>
          <a:ahLst/>
          <a:cxnLst/>
          <a:rect l="0" t="0" r="0" b="0"/>
          <a:pathLst>
            <a:path>
              <a:moveTo>
                <a:pt x="47865" y="0"/>
              </a:moveTo>
              <a:lnTo>
                <a:pt x="47865" y="170315"/>
              </a:lnTo>
              <a:lnTo>
                <a:pt x="45720" y="170315"/>
              </a:lnTo>
              <a:lnTo>
                <a:pt x="45720" y="340630"/>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8C1C91B7-2B54-406B-9D09-F41B259414F7}">
      <dsp:nvSpPr>
        <dsp:cNvPr id="0" name=""/>
        <dsp:cNvSpPr/>
      </dsp:nvSpPr>
      <dsp:spPr>
        <a:xfrm>
          <a:off x="6755168" y="4717345"/>
          <a:ext cx="1475536" cy="2046315"/>
        </a:xfrm>
        <a:prstGeom prst="roundRect">
          <a:avLst>
            <a:gd name="adj" fmla="val 10000"/>
          </a:avLst>
        </a:prstGeom>
        <a:noFill/>
        <a:ln w="5715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comprehend language and follow oral instructions (8a, 8b)</a:t>
          </a:r>
          <a:endParaRPr lang="en-US" sz="800" kern="1200">
            <a:solidFill>
              <a:sysClr val="windowText" lastClr="000000"/>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b="0" kern="1200">
              <a:solidFill>
                <a:sysClr val="windowText" lastClr="000000"/>
              </a:solidFill>
              <a:latin typeface="+mn-lt"/>
              <a:cs typeface="Times New Roman" panose="02020603050405020304" pitchFamily="18" charset="0"/>
            </a:rPr>
            <a:t>Children will engage </a:t>
          </a:r>
          <a:r>
            <a:rPr lang="en-US" sz="800" kern="1200">
              <a:solidFill>
                <a:sysClr val="windowText" lastClr="000000"/>
              </a:solidFill>
              <a:latin typeface="+mn-lt"/>
              <a:cs typeface="Times New Roman" panose="02020603050405020304" pitchFamily="18" charset="0"/>
            </a:rPr>
            <a:t>in conversations and express self clearly (9b, 10a)</a:t>
          </a:r>
          <a:br>
            <a:rPr lang="en-US" sz="800" kern="1200">
              <a:solidFill>
                <a:sysClr val="windowText" lastClr="000000"/>
              </a:solidFill>
              <a:latin typeface="+mn-lt"/>
              <a:cs typeface="Times New Roman" panose="02020603050405020304" pitchFamily="18" charset="0"/>
            </a:rPr>
          </a:br>
          <a:endParaRPr lang="en-US" sz="800" kern="1200">
            <a:solidFill>
              <a:sysClr val="windowText" lastClr="000000"/>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uses phrases or sentences to inform, direct, ask questions and express anticipation, imagination, affect and emotions. Child uses conversational rules. Child establishes and varies social-communicative roles. (Social-Communication A1, A2, A3)  </a:t>
          </a:r>
        </a:p>
      </dsp:txBody>
      <dsp:txXfrm>
        <a:off x="6798385" y="4760562"/>
        <a:ext cx="1389102" cy="1959881"/>
      </dsp:txXfrm>
    </dsp:sp>
    <dsp:sp modelId="{9DFEA234-D638-4D8B-92F6-570F623BC45E}">
      <dsp:nvSpPr>
        <dsp:cNvPr id="0" name=""/>
        <dsp:cNvSpPr/>
      </dsp:nvSpPr>
      <dsp:spPr>
        <a:xfrm>
          <a:off x="7447217" y="6763660"/>
          <a:ext cx="91440" cy="340630"/>
        </a:xfrm>
        <a:custGeom>
          <a:avLst/>
          <a:gdLst/>
          <a:ahLst/>
          <a:cxnLst/>
          <a:rect l="0" t="0" r="0" b="0"/>
          <a:pathLst>
            <a:path>
              <a:moveTo>
                <a:pt x="45720" y="0"/>
              </a:moveTo>
              <a:lnTo>
                <a:pt x="45720" y="340630"/>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C46DC3D7-B563-4D21-822B-BD5F4470E5D5}">
      <dsp:nvSpPr>
        <dsp:cNvPr id="0" name=""/>
        <dsp:cNvSpPr/>
      </dsp:nvSpPr>
      <dsp:spPr>
        <a:xfrm>
          <a:off x="6854254" y="7104291"/>
          <a:ext cx="1277366" cy="536357"/>
        </a:xfrm>
        <a:prstGeom prst="roundRect">
          <a:avLst>
            <a:gd name="adj" fmla="val 10000"/>
          </a:avLst>
        </a:prstGeom>
        <a:noFill/>
        <a:ln w="5715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0-3: Child uses three word utterances</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(Social-Communication D3)</a:t>
          </a:r>
        </a:p>
      </dsp:txBody>
      <dsp:txXfrm>
        <a:off x="6869963" y="7120000"/>
        <a:ext cx="1245948" cy="504939"/>
      </dsp:txXfrm>
    </dsp:sp>
    <dsp:sp modelId="{F2F1D174-A8BA-410E-8FBE-1A10A74683A8}">
      <dsp:nvSpPr>
        <dsp:cNvPr id="0" name=""/>
        <dsp:cNvSpPr/>
      </dsp:nvSpPr>
      <dsp:spPr>
        <a:xfrm>
          <a:off x="8349009" y="2998478"/>
          <a:ext cx="905735" cy="340630"/>
        </a:xfrm>
        <a:custGeom>
          <a:avLst/>
          <a:gdLst/>
          <a:ahLst/>
          <a:cxnLst/>
          <a:rect l="0" t="0" r="0" b="0"/>
          <a:pathLst>
            <a:path>
              <a:moveTo>
                <a:pt x="0" y="0"/>
              </a:moveTo>
              <a:lnTo>
                <a:pt x="0" y="170315"/>
              </a:lnTo>
              <a:lnTo>
                <a:pt x="905735" y="170315"/>
              </a:lnTo>
              <a:lnTo>
                <a:pt x="905735" y="340630"/>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FB7E9753-4D3A-49CF-8453-E2583F056441}">
      <dsp:nvSpPr>
        <dsp:cNvPr id="0" name=""/>
        <dsp:cNvSpPr/>
      </dsp:nvSpPr>
      <dsp:spPr>
        <a:xfrm>
          <a:off x="8616061"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engage in literacy activities at school and working in partnership with families to achieve their individual goals</a:t>
          </a:r>
        </a:p>
      </dsp:txBody>
      <dsp:txXfrm>
        <a:off x="8646451" y="3369499"/>
        <a:ext cx="1216586" cy="976824"/>
      </dsp:txXfrm>
    </dsp:sp>
    <dsp:sp modelId="{7F43F694-2C2E-48B1-A20A-616AB4815087}">
      <dsp:nvSpPr>
        <dsp:cNvPr id="0" name=""/>
        <dsp:cNvSpPr/>
      </dsp:nvSpPr>
      <dsp:spPr>
        <a:xfrm>
          <a:off x="9206878" y="4376714"/>
          <a:ext cx="91440" cy="340630"/>
        </a:xfrm>
        <a:custGeom>
          <a:avLst/>
          <a:gdLst/>
          <a:ahLst/>
          <a:cxnLst/>
          <a:rect l="0" t="0" r="0" b="0"/>
          <a:pathLst>
            <a:path>
              <a:moveTo>
                <a:pt x="47865" y="0"/>
              </a:moveTo>
              <a:lnTo>
                <a:pt x="47865" y="170315"/>
              </a:lnTo>
              <a:lnTo>
                <a:pt x="45720" y="170315"/>
              </a:lnTo>
              <a:lnTo>
                <a:pt x="45720" y="340630"/>
              </a:lnTo>
            </a:path>
          </a:pathLst>
        </a:custGeom>
        <a:noFill/>
        <a:ln w="25400" cap="flat" cmpd="sng" algn="ctr">
          <a:solidFill>
            <a:schemeClr val="accent1"/>
          </a:solidFill>
          <a:prstDash val="solid"/>
        </a:ln>
        <a:effectLst>
          <a:outerShdw blurRad="40000" dist="20000" dir="5400000" rotWithShape="0">
            <a:srgbClr val="000000">
              <a:alpha val="38000"/>
            </a:srgbClr>
          </a:outerShdw>
        </a:effectLst>
      </dsp:spPr>
      <dsp:style>
        <a:lnRef idx="2">
          <a:schemeClr val="accent1"/>
        </a:lnRef>
        <a:fillRef idx="0">
          <a:schemeClr val="accent1"/>
        </a:fillRef>
        <a:effectRef idx="1">
          <a:schemeClr val="accent1"/>
        </a:effectRef>
        <a:fontRef idx="minor">
          <a:schemeClr val="tx1"/>
        </a:fontRef>
      </dsp:style>
    </dsp:sp>
    <dsp:sp modelId="{27D254F4-4DEE-49F8-AA6C-8A586EA6A9D4}">
      <dsp:nvSpPr>
        <dsp:cNvPr id="0" name=""/>
        <dsp:cNvSpPr/>
      </dsp:nvSpPr>
      <dsp:spPr>
        <a:xfrm>
          <a:off x="8613915" y="4717345"/>
          <a:ext cx="1277366" cy="2469387"/>
        </a:xfrm>
        <a:prstGeom prst="roundRect">
          <a:avLst>
            <a:gd name="adj" fmla="val 10000"/>
          </a:avLst>
        </a:prstGeom>
        <a:noFill/>
        <a:ln w="5715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discriminate rhyme (when two words sound alike) and alliteration (when two words begin with the same sound) (15a, 15c) </a:t>
          </a:r>
        </a:p>
        <a:p>
          <a:pPr lvl="0" algn="ctr" defTabSz="355600">
            <a:lnSpc>
              <a:spcPct val="90000"/>
            </a:lnSpc>
            <a:spcBef>
              <a:spcPct val="0"/>
            </a:spcBef>
            <a:spcAft>
              <a:spcPct val="35000"/>
            </a:spcAft>
          </a:pPr>
          <a:r>
            <a:rPr lang="en-US" sz="800" kern="1200">
              <a:solidFill>
                <a:sysClr val="windowText" lastClr="000000"/>
              </a:solidFill>
              <a:latin typeface="+mn-lt"/>
              <a:cs typeface="Times New Roman" panose="02020603050405020304" pitchFamily="18" charset="0"/>
            </a:rPr>
            <a:t>Children will identify and name letters and letter-sound correspondence (16a, 16b)</a:t>
          </a:r>
          <a:br>
            <a:rPr lang="en-US" sz="800" kern="1200">
              <a:solidFill>
                <a:sysClr val="windowText" lastClr="000000"/>
              </a:solidFill>
              <a:latin typeface="+mn-lt"/>
              <a:cs typeface="Times New Roman" panose="02020603050405020304" pitchFamily="18" charset="0"/>
            </a:rPr>
          </a:br>
          <a:r>
            <a:rPr lang="en-US" sz="800" kern="1200">
              <a:solidFill>
                <a:sysClr val="windowText" lastClr="000000"/>
              </a:solidFill>
              <a:latin typeface="+mn-lt"/>
              <a:cs typeface="Times New Roman" panose="02020603050405020304" pitchFamily="18" charset="0"/>
            </a:rPr>
            <a:t/>
          </a:r>
          <a:br>
            <a:rPr lang="en-US" sz="800" kern="1200">
              <a:solidFill>
                <a:sysClr val="windowText" lastClr="000000"/>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Children will use and appreciate books and show an awareness of print concepts (17b, 18b)</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AEPS, 3-5: Child demonstrates phonological awareness skills. </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(Cognitive H1)</a:t>
          </a:r>
        </a:p>
      </dsp:txBody>
      <dsp:txXfrm>
        <a:off x="8651328" y="4754758"/>
        <a:ext cx="1202540" cy="2394561"/>
      </dsp:txXfrm>
    </dsp:sp>
    <dsp:sp modelId="{E27C3F6A-2F8A-4CB6-B4F5-AA1F2E2BF057}">
      <dsp:nvSpPr>
        <dsp:cNvPr id="0" name=""/>
        <dsp:cNvSpPr/>
      </dsp:nvSpPr>
      <dsp:spPr>
        <a:xfrm>
          <a:off x="7486643" y="1695377"/>
          <a:ext cx="3402772" cy="626377"/>
        </a:xfrm>
        <a:custGeom>
          <a:avLst/>
          <a:gdLst/>
          <a:ahLst/>
          <a:cxnLst/>
          <a:rect l="0" t="0" r="0" b="0"/>
          <a:pathLst>
            <a:path>
              <a:moveTo>
                <a:pt x="0" y="0"/>
              </a:moveTo>
              <a:lnTo>
                <a:pt x="0" y="313188"/>
              </a:lnTo>
              <a:lnTo>
                <a:pt x="3402772" y="313188"/>
              </a:lnTo>
              <a:lnTo>
                <a:pt x="3402772" y="626377"/>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BD68A0C4-D85B-45A9-A195-22B953E4D346}">
      <dsp:nvSpPr>
        <dsp:cNvPr id="0" name=""/>
        <dsp:cNvSpPr/>
      </dsp:nvSpPr>
      <dsp:spPr>
        <a:xfrm>
          <a:off x="10250732" y="2321755"/>
          <a:ext cx="1277366" cy="676723"/>
        </a:xfrm>
        <a:prstGeom prst="roundRect">
          <a:avLst>
            <a:gd name="adj" fmla="val 1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Cognition</a:t>
          </a:r>
          <a:r>
            <a:rPr lang="en-US" sz="1100" kern="1200">
              <a:latin typeface="Times New Roman" panose="02020603050405020304" pitchFamily="18" charset="0"/>
              <a:cs typeface="Times New Roman" panose="02020603050405020304" pitchFamily="18" charset="0"/>
            </a:rPr>
            <a:t> </a:t>
          </a:r>
          <a:endParaRPr lang="en-US" sz="1000" kern="1200">
            <a:latin typeface="Times New Roman" panose="02020603050405020304" pitchFamily="18" charset="0"/>
            <a:cs typeface="Times New Roman" panose="02020603050405020304" pitchFamily="18" charset="0"/>
          </a:endParaRPr>
        </a:p>
      </dsp:txBody>
      <dsp:txXfrm>
        <a:off x="10270553" y="2341576"/>
        <a:ext cx="1237724" cy="637081"/>
      </dsp:txXfrm>
    </dsp:sp>
    <dsp:sp modelId="{00807651-C43A-418F-8E6D-6B9E3722B601}">
      <dsp:nvSpPr>
        <dsp:cNvPr id="0" name=""/>
        <dsp:cNvSpPr/>
      </dsp:nvSpPr>
      <dsp:spPr>
        <a:xfrm>
          <a:off x="10841013" y="2998478"/>
          <a:ext cx="91440" cy="340630"/>
        </a:xfrm>
        <a:custGeom>
          <a:avLst/>
          <a:gdLst/>
          <a:ahLst/>
          <a:cxnLst/>
          <a:rect l="0" t="0" r="0" b="0"/>
          <a:pathLst>
            <a:path>
              <a:moveTo>
                <a:pt x="48402" y="0"/>
              </a:moveTo>
              <a:lnTo>
                <a:pt x="48402" y="170315"/>
              </a:lnTo>
              <a:lnTo>
                <a:pt x="45720" y="170315"/>
              </a:lnTo>
              <a:lnTo>
                <a:pt x="45720" y="340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F0EA6248-3F4F-4180-B71F-BDD09A793E28}">
      <dsp:nvSpPr>
        <dsp:cNvPr id="0" name=""/>
        <dsp:cNvSpPr/>
      </dsp:nvSpPr>
      <dsp:spPr>
        <a:xfrm>
          <a:off x="10248050"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demonstrate cognitive ability in the areas of math and science.</a:t>
          </a:r>
        </a:p>
      </dsp:txBody>
      <dsp:txXfrm>
        <a:off x="10278440" y="3369499"/>
        <a:ext cx="1216586" cy="976824"/>
      </dsp:txXfrm>
    </dsp:sp>
    <dsp:sp modelId="{47129EB9-FCE3-43D5-927D-666D1DDB8B51}">
      <dsp:nvSpPr>
        <dsp:cNvPr id="0" name=""/>
        <dsp:cNvSpPr/>
      </dsp:nvSpPr>
      <dsp:spPr>
        <a:xfrm>
          <a:off x="10841013" y="4376714"/>
          <a:ext cx="91440" cy="340630"/>
        </a:xfrm>
        <a:custGeom>
          <a:avLst/>
          <a:gdLst/>
          <a:ahLst/>
          <a:cxnLst/>
          <a:rect l="0" t="0" r="0" b="0"/>
          <a:pathLst>
            <a:path>
              <a:moveTo>
                <a:pt x="45720" y="0"/>
              </a:moveTo>
              <a:lnTo>
                <a:pt x="45720" y="170315"/>
              </a:lnTo>
              <a:lnTo>
                <a:pt x="48402" y="170315"/>
              </a:lnTo>
              <a:lnTo>
                <a:pt x="48402" y="340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4378EEBE-A04B-4870-9464-266FD5DA717C}">
      <dsp:nvSpPr>
        <dsp:cNvPr id="0" name=""/>
        <dsp:cNvSpPr/>
      </dsp:nvSpPr>
      <dsp:spPr>
        <a:xfrm>
          <a:off x="10250732" y="4717345"/>
          <a:ext cx="1277366" cy="3410065"/>
        </a:xfrm>
        <a:prstGeom prst="roundRect">
          <a:avLst>
            <a:gd name="adj" fmla="val 10000"/>
          </a:avLst>
        </a:prstGeom>
        <a:noFill/>
        <a:ln w="5715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willl demonstrate use of scientific inquiry skills (24)</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Children will have a basic understanding of mathematics (20a, 20b, 20c, 21b, 22, 23)</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AEPS, 3-5: Child demonstrates understanding of color, shape, and size concepts. Child demonstrates understanding of spatial and temporal relations concepts. Child groups objects, people or events on the basis of specified criteria. Child follows directions of three or more related steps that are not routinely given. Child recalls events that occurred on same day, without contextual clues. Child counts at least 20 objects. (Cognitive A1, A2, A3, B1, C1, D1, G1)</a:t>
          </a:r>
        </a:p>
      </dsp:txBody>
      <dsp:txXfrm>
        <a:off x="10288145" y="4754758"/>
        <a:ext cx="1202540" cy="3335239"/>
      </dsp:txXfrm>
    </dsp:sp>
    <dsp:sp modelId="{225B72B8-1A1A-4DAD-B539-9C3FA9E69B61}">
      <dsp:nvSpPr>
        <dsp:cNvPr id="0" name=""/>
        <dsp:cNvSpPr/>
      </dsp:nvSpPr>
      <dsp:spPr>
        <a:xfrm>
          <a:off x="10843695" y="8127410"/>
          <a:ext cx="91440" cy="340630"/>
        </a:xfrm>
        <a:custGeom>
          <a:avLst/>
          <a:gdLst/>
          <a:ahLst/>
          <a:cxnLst/>
          <a:rect l="0" t="0" r="0" b="0"/>
          <a:pathLst>
            <a:path>
              <a:moveTo>
                <a:pt x="45720" y="0"/>
              </a:moveTo>
              <a:lnTo>
                <a:pt x="45720" y="340630"/>
              </a:lnTo>
            </a:path>
          </a:pathLst>
        </a:custGeom>
        <a:noFill/>
        <a:ln w="25400" cap="flat" cmpd="sng" algn="ctr">
          <a:solidFill>
            <a:schemeClr val="accent3"/>
          </a:solidFill>
          <a:prstDash val="solid"/>
        </a:ln>
        <a:effectLst>
          <a:outerShdw blurRad="40000" dist="20000" dir="5400000" rotWithShape="0">
            <a:srgbClr val="000000">
              <a:alpha val="38000"/>
            </a:srgbClr>
          </a:outerShdw>
        </a:effectLst>
      </dsp:spPr>
      <dsp:style>
        <a:lnRef idx="2">
          <a:schemeClr val="accent3"/>
        </a:lnRef>
        <a:fillRef idx="0">
          <a:schemeClr val="accent3"/>
        </a:fillRef>
        <a:effectRef idx="1">
          <a:schemeClr val="accent3"/>
        </a:effectRef>
        <a:fontRef idx="minor">
          <a:schemeClr val="tx1"/>
        </a:fontRef>
      </dsp:style>
    </dsp:sp>
    <dsp:sp modelId="{6B4D451C-64B2-4075-B820-A0315CF18C73}">
      <dsp:nvSpPr>
        <dsp:cNvPr id="0" name=""/>
        <dsp:cNvSpPr/>
      </dsp:nvSpPr>
      <dsp:spPr>
        <a:xfrm>
          <a:off x="10250732" y="8468041"/>
          <a:ext cx="1277366" cy="561657"/>
        </a:xfrm>
        <a:prstGeom prst="roundRect">
          <a:avLst>
            <a:gd name="adj" fmla="val 10000"/>
          </a:avLst>
        </a:prstGeom>
        <a:noFill/>
        <a:ln w="5715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0-3: Child solves common problems</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(Cognitive E4)</a:t>
          </a:r>
        </a:p>
      </dsp:txBody>
      <dsp:txXfrm>
        <a:off x="10267182" y="8484491"/>
        <a:ext cx="1244466" cy="528757"/>
      </dsp:txXfrm>
    </dsp:sp>
    <dsp:sp modelId="{85C3CBD1-1C22-4761-BC53-8EB0E09B400D}">
      <dsp:nvSpPr>
        <dsp:cNvPr id="0" name=""/>
        <dsp:cNvSpPr/>
      </dsp:nvSpPr>
      <dsp:spPr>
        <a:xfrm>
          <a:off x="7486643" y="1695377"/>
          <a:ext cx="5949090" cy="626377"/>
        </a:xfrm>
        <a:custGeom>
          <a:avLst/>
          <a:gdLst/>
          <a:ahLst/>
          <a:cxnLst/>
          <a:rect l="0" t="0" r="0" b="0"/>
          <a:pathLst>
            <a:path>
              <a:moveTo>
                <a:pt x="0" y="0"/>
              </a:moveTo>
              <a:lnTo>
                <a:pt x="0" y="313188"/>
              </a:lnTo>
              <a:lnTo>
                <a:pt x="5949090" y="313188"/>
              </a:lnTo>
              <a:lnTo>
                <a:pt x="5949090" y="626377"/>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C7EE3747-850A-4083-8867-8745AEB203D8}">
      <dsp:nvSpPr>
        <dsp:cNvPr id="0" name=""/>
        <dsp:cNvSpPr/>
      </dsp:nvSpPr>
      <dsp:spPr>
        <a:xfrm>
          <a:off x="12797050" y="2321755"/>
          <a:ext cx="1277366" cy="67672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mn-lt"/>
              <a:cs typeface="Times New Roman" panose="02020603050405020304" pitchFamily="18" charset="0"/>
            </a:rPr>
            <a:t>Perceptual, Motor and Physical Development</a:t>
          </a:r>
        </a:p>
      </dsp:txBody>
      <dsp:txXfrm>
        <a:off x="12816871" y="2341576"/>
        <a:ext cx="1237724" cy="637081"/>
      </dsp:txXfrm>
    </dsp:sp>
    <dsp:sp modelId="{46CB6AA6-B7BC-4980-B8A3-CB5C1E4E6752}">
      <dsp:nvSpPr>
        <dsp:cNvPr id="0" name=""/>
        <dsp:cNvSpPr/>
      </dsp:nvSpPr>
      <dsp:spPr>
        <a:xfrm>
          <a:off x="12549991" y="2998478"/>
          <a:ext cx="885741" cy="340630"/>
        </a:xfrm>
        <a:custGeom>
          <a:avLst/>
          <a:gdLst/>
          <a:ahLst/>
          <a:cxnLst/>
          <a:rect l="0" t="0" r="0" b="0"/>
          <a:pathLst>
            <a:path>
              <a:moveTo>
                <a:pt x="885741" y="0"/>
              </a:moveTo>
              <a:lnTo>
                <a:pt x="885741" y="170315"/>
              </a:lnTo>
              <a:lnTo>
                <a:pt x="0" y="170315"/>
              </a:lnTo>
              <a:lnTo>
                <a:pt x="0" y="340630"/>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D775DA76-7CBF-477A-B372-F119EE72586A}">
      <dsp:nvSpPr>
        <dsp:cNvPr id="0" name=""/>
        <dsp:cNvSpPr/>
      </dsp:nvSpPr>
      <dsp:spPr>
        <a:xfrm>
          <a:off x="11911308"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be healthy and ready to learn</a:t>
          </a:r>
        </a:p>
      </dsp:txBody>
      <dsp:txXfrm>
        <a:off x="11941698" y="3369499"/>
        <a:ext cx="1216586" cy="976824"/>
      </dsp:txXfrm>
    </dsp:sp>
    <dsp:sp modelId="{3B4FA41D-CB16-4374-AEF8-A57B9EA1D563}">
      <dsp:nvSpPr>
        <dsp:cNvPr id="0" name=""/>
        <dsp:cNvSpPr/>
      </dsp:nvSpPr>
      <dsp:spPr>
        <a:xfrm>
          <a:off x="12504271" y="4376714"/>
          <a:ext cx="91440" cy="340630"/>
        </a:xfrm>
        <a:custGeom>
          <a:avLst/>
          <a:gdLst/>
          <a:ahLst/>
          <a:cxnLst/>
          <a:rect l="0" t="0" r="0" b="0"/>
          <a:pathLst>
            <a:path>
              <a:moveTo>
                <a:pt x="45720" y="0"/>
              </a:moveTo>
              <a:lnTo>
                <a:pt x="45720" y="340630"/>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CC21DF7E-2A65-4C6C-9171-9E846D8998F6}">
      <dsp:nvSpPr>
        <dsp:cNvPr id="0" name=""/>
        <dsp:cNvSpPr/>
      </dsp:nvSpPr>
      <dsp:spPr>
        <a:xfrm>
          <a:off x="11911308" y="4717345"/>
          <a:ext cx="1277366" cy="851577"/>
        </a:xfrm>
        <a:prstGeom prst="roundRect">
          <a:avLst>
            <a:gd name="adj" fmla="val 10000"/>
          </a:avLst>
        </a:prstGeom>
        <a:noFill/>
        <a:ln w="5715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Age birth to 5: Children will be up to date on preventative and primary health care</a:t>
          </a:r>
        </a:p>
      </dsp:txBody>
      <dsp:txXfrm>
        <a:off x="11936250" y="4742287"/>
        <a:ext cx="1227482" cy="801693"/>
      </dsp:txXfrm>
    </dsp:sp>
    <dsp:sp modelId="{9E25A17B-986E-4B96-BFC9-482E26D68E3C}">
      <dsp:nvSpPr>
        <dsp:cNvPr id="0" name=""/>
        <dsp:cNvSpPr/>
      </dsp:nvSpPr>
      <dsp:spPr>
        <a:xfrm>
          <a:off x="13435733" y="2998478"/>
          <a:ext cx="885741" cy="340630"/>
        </a:xfrm>
        <a:custGeom>
          <a:avLst/>
          <a:gdLst/>
          <a:ahLst/>
          <a:cxnLst/>
          <a:rect l="0" t="0" r="0" b="0"/>
          <a:pathLst>
            <a:path>
              <a:moveTo>
                <a:pt x="0" y="0"/>
              </a:moveTo>
              <a:lnTo>
                <a:pt x="0" y="170315"/>
              </a:lnTo>
              <a:lnTo>
                <a:pt x="885741" y="170315"/>
              </a:lnTo>
              <a:lnTo>
                <a:pt x="885741" y="340630"/>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FC0BC375-E8A4-465E-8C88-E25032C3D963}">
      <dsp:nvSpPr>
        <dsp:cNvPr id="0" name=""/>
        <dsp:cNvSpPr/>
      </dsp:nvSpPr>
      <dsp:spPr>
        <a:xfrm>
          <a:off x="13682792" y="3339109"/>
          <a:ext cx="1277366" cy="1037604"/>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en-US" sz="900" b="0" kern="1200">
              <a:solidFill>
                <a:sysClr val="windowText" lastClr="000000"/>
              </a:solidFill>
              <a:latin typeface="+mn-lt"/>
              <a:cs typeface="Times New Roman" panose="02020603050405020304" pitchFamily="18" charset="0"/>
            </a:rPr>
            <a:t>Children will develop the gross and fine motor skills necessary to be successful in their environment</a:t>
          </a:r>
        </a:p>
      </dsp:txBody>
      <dsp:txXfrm>
        <a:off x="13713182" y="3369499"/>
        <a:ext cx="1216586" cy="976824"/>
      </dsp:txXfrm>
    </dsp:sp>
    <dsp:sp modelId="{B4F30074-660B-4A14-9F79-BA57DBC5F045}">
      <dsp:nvSpPr>
        <dsp:cNvPr id="0" name=""/>
        <dsp:cNvSpPr/>
      </dsp:nvSpPr>
      <dsp:spPr>
        <a:xfrm>
          <a:off x="14275755" y="4376714"/>
          <a:ext cx="91440" cy="340630"/>
        </a:xfrm>
        <a:custGeom>
          <a:avLst/>
          <a:gdLst/>
          <a:ahLst/>
          <a:cxnLst/>
          <a:rect l="0" t="0" r="0" b="0"/>
          <a:pathLst>
            <a:path>
              <a:moveTo>
                <a:pt x="45720" y="0"/>
              </a:moveTo>
              <a:lnTo>
                <a:pt x="45720" y="340630"/>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A9FF25FC-5890-494D-8865-95E914C0A82A}">
      <dsp:nvSpPr>
        <dsp:cNvPr id="0" name=""/>
        <dsp:cNvSpPr/>
      </dsp:nvSpPr>
      <dsp:spPr>
        <a:xfrm>
          <a:off x="13571884" y="4717345"/>
          <a:ext cx="1499180" cy="3285556"/>
        </a:xfrm>
        <a:prstGeom prst="roundRect">
          <a:avLst>
            <a:gd name="adj" fmla="val 10000"/>
          </a:avLst>
        </a:prstGeom>
        <a:noFill/>
        <a:ln w="5715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TS Gold: Children will demonstrate traveling skills </a:t>
          </a:r>
          <a:r>
            <a:rPr lang="en-US" sz="800" kern="1200">
              <a:solidFill>
                <a:sysClr val="windowText" lastClr="000000"/>
              </a:solidFill>
              <a:latin typeface="+mn-lt"/>
              <a:cs typeface="Times New Roman" panose="02020603050405020304" pitchFamily="18" charset="0"/>
            </a:rPr>
            <a:t>(4)</a:t>
          </a:r>
        </a:p>
        <a:p>
          <a:pPr lvl="0" algn="ctr" defTabSz="355600">
            <a:lnSpc>
              <a:spcPct val="90000"/>
            </a:lnSpc>
            <a:spcBef>
              <a:spcPct val="0"/>
            </a:spcBef>
            <a:spcAft>
              <a:spcPct val="35000"/>
            </a:spcAft>
          </a:pPr>
          <a:r>
            <a:rPr lang="en-US" sz="800" kern="1200">
              <a:solidFill>
                <a:sysClr val="windowText" lastClr="000000"/>
              </a:solidFill>
              <a:latin typeface="+mn-lt"/>
              <a:cs typeface="Times New Roman" panose="02020603050405020304" pitchFamily="18" charset="0"/>
            </a:rPr>
            <a:t>Children demonstrate balancing skills (5)</a:t>
          </a: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Children will demonstrate fine-motor strength and coordination (7a, 7b)</a:t>
          </a:r>
          <a:br>
            <a:rPr lang="en-US" sz="800" kern="1200">
              <a:solidFill>
                <a:schemeClr val="tx1"/>
              </a:solidFill>
              <a:latin typeface="+mn-lt"/>
              <a:cs typeface="Times New Roman" panose="02020603050405020304" pitchFamily="18" charset="0"/>
            </a:rPr>
          </a:br>
          <a:endParaRPr lang="en-US" sz="800" kern="1200">
            <a:solidFill>
              <a:schemeClr val="tx1"/>
            </a:solidFill>
            <a:latin typeface="+mn-lt"/>
            <a:cs typeface="Times New Roman" panose="02020603050405020304" pitchFamily="18" charset="0"/>
          </a:endParaRPr>
        </a:p>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3-5: Child uses two hands to manipulate objects, each hand performing different movements. Child cuts out shapes with curved lines. Child writes using three-finger grasp. Child prints pseudo-letters. Child prints first name. (Fine Motor A1, A2, B1, B2, B3).  Child runs avoiding obstacles. Child alternates feet walking up and down stairsChild jumps forward. Child bounces, catches, kicks, and throws ball. Child rides and steers two-wheel bicycle. (Gross Motor A1, A2, B1, B2, B4).  Child washes and grooms self. Child unfastens fasteners on garments. (Adaptive B2, C1).</a:t>
          </a:r>
        </a:p>
      </dsp:txBody>
      <dsp:txXfrm>
        <a:off x="13615793" y="4761254"/>
        <a:ext cx="1411362" cy="3197738"/>
      </dsp:txXfrm>
    </dsp:sp>
    <dsp:sp modelId="{9C78AD6D-0C70-440D-8B2F-D8795615DC9D}">
      <dsp:nvSpPr>
        <dsp:cNvPr id="0" name=""/>
        <dsp:cNvSpPr/>
      </dsp:nvSpPr>
      <dsp:spPr>
        <a:xfrm>
          <a:off x="14275755" y="8002901"/>
          <a:ext cx="91440" cy="340630"/>
        </a:xfrm>
        <a:custGeom>
          <a:avLst/>
          <a:gdLst/>
          <a:ahLst/>
          <a:cxnLst/>
          <a:rect l="0" t="0" r="0" b="0"/>
          <a:pathLst>
            <a:path>
              <a:moveTo>
                <a:pt x="45720" y="0"/>
              </a:moveTo>
              <a:lnTo>
                <a:pt x="45720" y="340630"/>
              </a:lnTo>
            </a:path>
          </a:pathLst>
        </a:custGeom>
        <a:noFill/>
        <a:ln w="25400" cap="flat" cmpd="sng" algn="ctr">
          <a:solidFill>
            <a:schemeClr val="accent4"/>
          </a:solidFill>
          <a:prstDash val="solid"/>
        </a:ln>
        <a:effectLst>
          <a:outerShdw blurRad="40000" dist="20000" dir="5400000" rotWithShape="0">
            <a:srgbClr val="000000">
              <a:alpha val="38000"/>
            </a:srgbClr>
          </a:outerShdw>
        </a:effectLst>
      </dsp:spPr>
      <dsp:style>
        <a:lnRef idx="2">
          <a:schemeClr val="accent4"/>
        </a:lnRef>
        <a:fillRef idx="0">
          <a:schemeClr val="accent4"/>
        </a:fillRef>
        <a:effectRef idx="1">
          <a:schemeClr val="accent4"/>
        </a:effectRef>
        <a:fontRef idx="minor">
          <a:schemeClr val="tx1"/>
        </a:fontRef>
      </dsp:style>
    </dsp:sp>
    <dsp:sp modelId="{711D65E1-6947-4278-855A-C30D146B9352}">
      <dsp:nvSpPr>
        <dsp:cNvPr id="0" name=""/>
        <dsp:cNvSpPr/>
      </dsp:nvSpPr>
      <dsp:spPr>
        <a:xfrm>
          <a:off x="13682792" y="8343532"/>
          <a:ext cx="1277366" cy="562449"/>
        </a:xfrm>
        <a:prstGeom prst="roundRect">
          <a:avLst>
            <a:gd name="adj" fmla="val 10000"/>
          </a:avLst>
        </a:prstGeom>
        <a:noFill/>
        <a:ln w="5715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tx1"/>
              </a:solidFill>
              <a:latin typeface="+mn-lt"/>
              <a:cs typeface="Times New Roman" panose="02020603050405020304" pitchFamily="18" charset="0"/>
            </a:rPr>
            <a:t>AEPS, 0-3: Child undresses self</a:t>
          </a:r>
          <a:br>
            <a:rPr lang="en-US" sz="800" kern="1200">
              <a:solidFill>
                <a:schemeClr val="tx1"/>
              </a:solidFill>
              <a:latin typeface="+mn-lt"/>
              <a:cs typeface="Times New Roman" panose="02020603050405020304" pitchFamily="18" charset="0"/>
            </a:rPr>
          </a:br>
          <a:r>
            <a:rPr lang="en-US" sz="800" kern="1200">
              <a:solidFill>
                <a:schemeClr val="tx1"/>
              </a:solidFill>
              <a:latin typeface="+mn-lt"/>
              <a:cs typeface="Times New Roman" panose="02020603050405020304" pitchFamily="18" charset="0"/>
            </a:rPr>
            <a:t>(Adaptive C1)</a:t>
          </a:r>
        </a:p>
      </dsp:txBody>
      <dsp:txXfrm>
        <a:off x="13699266" y="8360006"/>
        <a:ext cx="1244418" cy="5295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19A6-4B0F-4BBE-B88F-D2BDC288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 114</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Leesa</dc:creator>
  <cp:lastModifiedBy>Sandeno, Karen</cp:lastModifiedBy>
  <cp:revision>34</cp:revision>
  <cp:lastPrinted>2016-10-05T17:50:00Z</cp:lastPrinted>
  <dcterms:created xsi:type="dcterms:W3CDTF">2016-12-16T23:20:00Z</dcterms:created>
  <dcterms:modified xsi:type="dcterms:W3CDTF">2018-06-18T18:23:00Z</dcterms:modified>
</cp:coreProperties>
</file>