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1" w:rsidRPr="00E52F47" w:rsidRDefault="00B902B1" w:rsidP="00B902B1">
      <w:pPr>
        <w:spacing w:after="385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56B021FF" wp14:editId="3E151A5D">
            <wp:simplePos x="0" y="0"/>
            <wp:positionH relativeFrom="column">
              <wp:posOffset>5123815</wp:posOffset>
            </wp:positionH>
            <wp:positionV relativeFrom="paragraph">
              <wp:posOffset>48032</wp:posOffset>
            </wp:positionV>
            <wp:extent cx="1115060" cy="7696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D045846" wp14:editId="4ABB3259">
            <wp:simplePos x="0" y="0"/>
            <wp:positionH relativeFrom="column">
              <wp:posOffset>-446890</wp:posOffset>
            </wp:positionH>
            <wp:positionV relativeFrom="paragraph">
              <wp:posOffset>-62029</wp:posOffset>
            </wp:positionV>
            <wp:extent cx="1348281" cy="105254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e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81" cy="105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448">
        <w:rPr>
          <w:rFonts w:ascii="Arial" w:eastAsia="Arial" w:hAnsi="Arial" w:cs="Arial"/>
          <w:b/>
          <w:i/>
          <w:sz w:val="28"/>
        </w:rPr>
        <w:t>Olympic Educational Service District 114</w:t>
      </w:r>
      <w:r w:rsidR="00D7063B">
        <w:rPr>
          <w:rFonts w:ascii="Arial" w:eastAsia="Arial" w:hAnsi="Arial" w:cs="Arial"/>
          <w:b/>
          <w:i/>
          <w:sz w:val="28"/>
        </w:rPr>
        <w:br/>
      </w:r>
      <w:r w:rsidR="00E37448">
        <w:rPr>
          <w:rFonts w:ascii="Arial" w:eastAsia="Arial" w:hAnsi="Arial" w:cs="Arial"/>
          <w:b/>
          <w:sz w:val="16"/>
        </w:rPr>
        <w:t>105 National Avenue North, Bremerton, Washington 98312</w:t>
      </w:r>
      <w:r w:rsidR="00E37448">
        <w:rPr>
          <w:rFonts w:ascii="Times New Roman" w:eastAsia="Times New Roman" w:hAnsi="Times New Roman" w:cs="Times New Roman"/>
          <w:sz w:val="20"/>
        </w:rPr>
        <w:t xml:space="preserve"> </w:t>
      </w:r>
      <w:r w:rsidR="00D7063B">
        <w:rPr>
          <w:rFonts w:ascii="Times New Roman" w:eastAsia="Times New Roman" w:hAnsi="Times New Roman" w:cs="Times New Roman"/>
          <w:sz w:val="20"/>
        </w:rPr>
        <w:br/>
      </w:r>
      <w:r w:rsidR="00E37448">
        <w:rPr>
          <w:rFonts w:ascii="Arial" w:eastAsia="Arial" w:hAnsi="Arial" w:cs="Arial"/>
          <w:sz w:val="20"/>
        </w:rPr>
        <w:t xml:space="preserve">(360) 478-6887 </w:t>
      </w:r>
      <w:r w:rsidR="00E37448">
        <w:rPr>
          <w:rFonts w:ascii="Wingdings" w:eastAsia="Wingdings" w:hAnsi="Wingdings" w:cs="Wingdings"/>
          <w:sz w:val="25"/>
          <w:vertAlign w:val="subscript"/>
        </w:rPr>
        <w:t></w:t>
      </w:r>
      <w:r w:rsidR="00E37448">
        <w:rPr>
          <w:rFonts w:ascii="Arial" w:eastAsia="Arial" w:hAnsi="Arial" w:cs="Arial"/>
          <w:sz w:val="16"/>
        </w:rPr>
        <w:t xml:space="preserve"> </w:t>
      </w:r>
      <w:r w:rsidR="00E37448">
        <w:rPr>
          <w:rFonts w:ascii="Arial" w:eastAsia="Arial" w:hAnsi="Arial" w:cs="Arial"/>
          <w:sz w:val="20"/>
        </w:rPr>
        <w:t xml:space="preserve">1-800-201-1300 </w:t>
      </w:r>
      <w:r w:rsidR="00E37448">
        <w:rPr>
          <w:rFonts w:ascii="Wingdings" w:eastAsia="Wingdings" w:hAnsi="Wingdings" w:cs="Wingdings"/>
          <w:sz w:val="25"/>
          <w:vertAlign w:val="subscript"/>
        </w:rPr>
        <w:t></w:t>
      </w:r>
      <w:r w:rsidR="00E37448">
        <w:rPr>
          <w:rFonts w:ascii="Arial" w:eastAsia="Arial" w:hAnsi="Arial" w:cs="Arial"/>
          <w:sz w:val="20"/>
        </w:rPr>
        <w:t xml:space="preserve"> FAX (360) 405-5808 </w:t>
      </w:r>
      <w:r w:rsidR="00E3744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37448">
        <w:rPr>
          <w:rFonts w:ascii="Comic Sans MS" w:eastAsia="Comic Sans MS" w:hAnsi="Comic Sans MS" w:cs="Comic Sans MS"/>
          <w:sz w:val="24"/>
        </w:rPr>
        <w:t xml:space="preserve"> </w:t>
      </w:r>
    </w:p>
    <w:p w:rsidR="00226971" w:rsidRPr="005F2DBA" w:rsidRDefault="00B902B1" w:rsidP="00B902B1">
      <w:pPr>
        <w:tabs>
          <w:tab w:val="center" w:pos="4676"/>
          <w:tab w:val="left" w:pos="6599"/>
        </w:tabs>
        <w:spacing w:after="17"/>
        <w:ind w:right="7"/>
        <w:rPr>
          <w:b/>
        </w:rPr>
      </w:pPr>
      <w:r>
        <w:rPr>
          <w:b/>
        </w:rPr>
        <w:tab/>
      </w:r>
      <w:r w:rsidR="00E37448" w:rsidRPr="005F2DBA">
        <w:rPr>
          <w:b/>
        </w:rPr>
        <w:t>Olympic ESD</w:t>
      </w:r>
      <w:r w:rsidR="00912E88" w:rsidRPr="005F2DBA">
        <w:rPr>
          <w:b/>
        </w:rPr>
        <w:t xml:space="preserve"> 114</w:t>
      </w:r>
      <w:r w:rsidR="00E37448" w:rsidRPr="005F2DBA">
        <w:rPr>
          <w:b/>
        </w:rPr>
        <w:t xml:space="preserve"> </w:t>
      </w:r>
      <w:r w:rsidR="00912E88" w:rsidRPr="005F2DBA">
        <w:rPr>
          <w:b/>
        </w:rPr>
        <w:t>Early Learning</w:t>
      </w:r>
      <w:r w:rsidR="00E37448" w:rsidRPr="005F2DBA">
        <w:rPr>
          <w:b/>
        </w:rPr>
        <w:t xml:space="preserve"> </w:t>
      </w:r>
      <w:r>
        <w:rPr>
          <w:b/>
        </w:rPr>
        <w:tab/>
      </w:r>
    </w:p>
    <w:p w:rsidR="00056139" w:rsidRDefault="00056139" w:rsidP="00D704B5">
      <w:pPr>
        <w:pStyle w:val="Heading1"/>
        <w:rPr>
          <w:szCs w:val="28"/>
        </w:rPr>
      </w:pPr>
    </w:p>
    <w:p w:rsidR="00D704B5" w:rsidRDefault="009F6D2C" w:rsidP="00D704B5">
      <w:pPr>
        <w:pStyle w:val="Heading1"/>
        <w:rPr>
          <w:szCs w:val="28"/>
        </w:rPr>
      </w:pPr>
      <w:r>
        <w:rPr>
          <w:szCs w:val="28"/>
        </w:rPr>
        <w:t>INITIAL CONTACT AGENDA DURING VIRTUAL EDUCATION SERVICES</w:t>
      </w:r>
      <w:r w:rsidR="00D147E5">
        <w:rPr>
          <w:szCs w:val="28"/>
        </w:rPr>
        <w:br/>
      </w:r>
    </w:p>
    <w:p w:rsidR="009F6D2C" w:rsidRPr="003E19CE" w:rsidRDefault="00775E1D" w:rsidP="00775E1D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137292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Class days and time (Conversation with family about what works best for them)</w:t>
      </w:r>
    </w:p>
    <w:sdt>
      <w:sdtPr>
        <w:rPr>
          <w:rFonts w:eastAsia="Times New Roman" w:cs="Arial"/>
          <w:color w:val="auto"/>
        </w:rPr>
        <w:id w:val="1234902250"/>
        <w:placeholder>
          <w:docPart w:val="DefaultPlaceholder_-1854013440"/>
        </w:placeholder>
        <w:showingPlcHdr/>
      </w:sdtPr>
      <w:sdtContent>
        <w:p w:rsidR="00775E1D" w:rsidRPr="003E19CE" w:rsidRDefault="00775E1D" w:rsidP="00775E1D">
          <w:pPr>
            <w:spacing w:after="0" w:line="240" w:lineRule="auto"/>
            <w:rPr>
              <w:rFonts w:eastAsia="Times New Roman" w:cs="Arial"/>
              <w:color w:val="auto"/>
            </w:rPr>
          </w:pPr>
          <w:r w:rsidRPr="003E19CE">
            <w:rPr>
              <w:rStyle w:val="PlaceholderText"/>
            </w:rPr>
            <w:t>Click or tap here to enter text.</w:t>
          </w:r>
        </w:p>
      </w:sdtContent>
    </w:sdt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104594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Mental Health Consultant on staff if referral needed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1254632865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85703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Curriculum and lesson plan/parent input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366883704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81132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Second Step/Talk About Touch</w:t>
      </w:r>
    </w:p>
    <w:sdt>
      <w:sdtPr>
        <w:rPr>
          <w:rFonts w:eastAsia="Times New Roman" w:cs="Arial"/>
          <w:color w:val="auto"/>
        </w:rPr>
        <w:id w:val="1450745960"/>
        <w:placeholder>
          <w:docPart w:val="DefaultPlaceholder_-1854013440"/>
        </w:placeholder>
        <w:showingPlcHdr/>
      </w:sdtPr>
      <w:sdtContent>
        <w:p w:rsidR="003E19CE" w:rsidRPr="003E19CE" w:rsidRDefault="003E19CE" w:rsidP="003E19CE">
          <w:pPr>
            <w:spacing w:after="0" w:line="240" w:lineRule="auto"/>
            <w:rPr>
              <w:rFonts w:eastAsia="Times New Roman" w:cs="Arial"/>
              <w:color w:val="auto"/>
            </w:rPr>
          </w:pPr>
          <w:r w:rsidRPr="003E19CE">
            <w:rPr>
              <w:rStyle w:val="PlaceholderText"/>
            </w:rPr>
            <w:t>Click or tap here to enter text.</w:t>
          </w:r>
        </w:p>
      </w:sdtContent>
    </w:sdt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6993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Pedestrian &amp; Vehicle Safety Training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1389113270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164689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Developmental screenings (ASQ &amp; DECA)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1019585791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53947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Objectives for Development and Learning (TSG &amp; Studies)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897983498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87315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Creative Curriculum CLOUD and READY Rosie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253568867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163813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School Readiness Goals (Conversation with family)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788433923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9718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Kindergarten Readiness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2074000692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47775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Portfolios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1293442681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43024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Family Focus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1131907000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32597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Confidentiality policy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1627082467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8176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Fall/Winter/Spring conferences (set goal with parent if initial contact happens between assessment periods)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1248807780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674150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Parent completes with teacher Getting to Know You, Initial Contact Form, ASQ, DECA, Baseline Assessment, and Home Language Survey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-26031357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9F6D2C" w:rsidRPr="003E19CE" w:rsidRDefault="003E19CE" w:rsidP="003E19CE">
      <w:pPr>
        <w:spacing w:after="0" w:line="240" w:lineRule="auto"/>
        <w:rPr>
          <w:rFonts w:eastAsia="Times New Roman" w:cs="Arial"/>
          <w:color w:val="auto"/>
        </w:rPr>
      </w:pPr>
      <w:sdt>
        <w:sdtPr>
          <w:rPr>
            <w:rFonts w:eastAsia="Times New Roman" w:cs="Arial"/>
            <w:color w:val="auto"/>
          </w:rPr>
          <w:id w:val="-159700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19CE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F6D2C" w:rsidRPr="003E19CE">
        <w:rPr>
          <w:rFonts w:eastAsia="Times New Roman" w:cs="Arial"/>
          <w:color w:val="auto"/>
        </w:rPr>
        <w:t>IEP paper work: Parents who have children who are entering our program on an IEP need to complete the Disabilities Parent Questionnaire, and the Authorization for Exchange of Confidential Information (this form needs a physical signature)</w:t>
      </w:r>
      <w:r w:rsidRPr="003E19CE">
        <w:rPr>
          <w:rFonts w:eastAsia="Times New Roman" w:cs="Arial"/>
          <w:color w:val="auto"/>
        </w:rPr>
        <w:br/>
      </w:r>
      <w:sdt>
        <w:sdtPr>
          <w:rPr>
            <w:rFonts w:eastAsia="Times New Roman" w:cs="Arial"/>
            <w:color w:val="auto"/>
          </w:rPr>
          <w:id w:val="642772590"/>
          <w:placeholder>
            <w:docPart w:val="DefaultPlaceholder_-1854013440"/>
          </w:placeholder>
          <w:showingPlcHdr/>
        </w:sdtPr>
        <w:sdtContent>
          <w:r w:rsidRPr="003E19CE">
            <w:rPr>
              <w:rStyle w:val="PlaceholderText"/>
              <w:sz w:val="24"/>
            </w:rPr>
            <w:t>Click or tap here to enter text.</w:t>
          </w:r>
        </w:sdtContent>
      </w:sdt>
    </w:p>
    <w:p w:rsidR="00226971" w:rsidRPr="00D704B5" w:rsidRDefault="00226971" w:rsidP="009F6D2C">
      <w:pPr>
        <w:spacing w:after="0" w:line="240" w:lineRule="auto"/>
      </w:pPr>
      <w:bookmarkStart w:id="0" w:name="_GoBack"/>
      <w:bookmarkEnd w:id="0"/>
    </w:p>
    <w:sectPr w:rsidR="00226971" w:rsidRPr="00D704B5" w:rsidSect="00E52F47">
      <w:foot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A4" w:rsidRDefault="00EE58A4" w:rsidP="00912E88">
      <w:pPr>
        <w:spacing w:after="0" w:line="240" w:lineRule="auto"/>
      </w:pPr>
      <w:r>
        <w:separator/>
      </w:r>
    </w:p>
  </w:endnote>
  <w:endnote w:type="continuationSeparator" w:id="0">
    <w:p w:rsidR="00EE58A4" w:rsidRDefault="00EE58A4" w:rsidP="0091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A4" w:rsidRPr="00D704B5" w:rsidRDefault="00D704B5" w:rsidP="00D704B5">
    <w:pPr>
      <w:pStyle w:val="Footer"/>
      <w:jc w:val="right"/>
      <w:rPr>
        <w:i/>
        <w:sz w:val="18"/>
      </w:rPr>
    </w:pPr>
    <w:r w:rsidRPr="00D704B5">
      <w:rPr>
        <w:i/>
        <w:sz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A4" w:rsidRDefault="00EE58A4" w:rsidP="00912E88">
      <w:pPr>
        <w:spacing w:after="0" w:line="240" w:lineRule="auto"/>
      </w:pPr>
      <w:r>
        <w:separator/>
      </w:r>
    </w:p>
  </w:footnote>
  <w:footnote w:type="continuationSeparator" w:id="0">
    <w:p w:rsidR="00EE58A4" w:rsidRDefault="00EE58A4" w:rsidP="0091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262"/>
    <w:multiLevelType w:val="hybridMultilevel"/>
    <w:tmpl w:val="9038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838"/>
    <w:multiLevelType w:val="hybridMultilevel"/>
    <w:tmpl w:val="B450D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21F5"/>
    <w:multiLevelType w:val="hybridMultilevel"/>
    <w:tmpl w:val="D27C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442B"/>
    <w:multiLevelType w:val="hybridMultilevel"/>
    <w:tmpl w:val="E042CFD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A142D"/>
    <w:multiLevelType w:val="hybridMultilevel"/>
    <w:tmpl w:val="5BD2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C56"/>
    <w:multiLevelType w:val="hybridMultilevel"/>
    <w:tmpl w:val="A1F4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4AB8"/>
    <w:multiLevelType w:val="hybridMultilevel"/>
    <w:tmpl w:val="AB6A9198"/>
    <w:lvl w:ilvl="0" w:tplc="E2EE4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F0706"/>
    <w:multiLevelType w:val="hybridMultilevel"/>
    <w:tmpl w:val="9038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D0D"/>
    <w:multiLevelType w:val="hybridMultilevel"/>
    <w:tmpl w:val="6D22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595"/>
    <w:multiLevelType w:val="hybridMultilevel"/>
    <w:tmpl w:val="C79E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1F4E"/>
    <w:multiLevelType w:val="hybridMultilevel"/>
    <w:tmpl w:val="E3389054"/>
    <w:lvl w:ilvl="0" w:tplc="50BE1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56B0D"/>
    <w:multiLevelType w:val="hybridMultilevel"/>
    <w:tmpl w:val="61E274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C651E"/>
    <w:multiLevelType w:val="hybridMultilevel"/>
    <w:tmpl w:val="493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F765D"/>
    <w:multiLevelType w:val="hybridMultilevel"/>
    <w:tmpl w:val="C4DA886C"/>
    <w:lvl w:ilvl="0" w:tplc="79FA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D27"/>
    <w:multiLevelType w:val="hybridMultilevel"/>
    <w:tmpl w:val="D99CD866"/>
    <w:lvl w:ilvl="0" w:tplc="86AC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05188"/>
    <w:multiLevelType w:val="hybridMultilevel"/>
    <w:tmpl w:val="480EAB48"/>
    <w:lvl w:ilvl="0" w:tplc="9072E4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F1"/>
    <w:multiLevelType w:val="hybridMultilevel"/>
    <w:tmpl w:val="A0148746"/>
    <w:lvl w:ilvl="0" w:tplc="C9C66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74A60"/>
    <w:multiLevelType w:val="hybridMultilevel"/>
    <w:tmpl w:val="C292E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14FF5"/>
    <w:multiLevelType w:val="hybridMultilevel"/>
    <w:tmpl w:val="EC4E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17"/>
  </w:num>
  <w:num w:numId="9">
    <w:abstractNumId w:val="5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1"/>
    <w:rsid w:val="00025A94"/>
    <w:rsid w:val="00056139"/>
    <w:rsid w:val="00090518"/>
    <w:rsid w:val="000A0290"/>
    <w:rsid w:val="000B60A0"/>
    <w:rsid w:val="00107DE2"/>
    <w:rsid w:val="0011392D"/>
    <w:rsid w:val="0012051B"/>
    <w:rsid w:val="00172239"/>
    <w:rsid w:val="001A164A"/>
    <w:rsid w:val="001C4AD1"/>
    <w:rsid w:val="001E3DD5"/>
    <w:rsid w:val="0020778E"/>
    <w:rsid w:val="00226971"/>
    <w:rsid w:val="00226FAA"/>
    <w:rsid w:val="002A51A7"/>
    <w:rsid w:val="003B5EA5"/>
    <w:rsid w:val="003E19CE"/>
    <w:rsid w:val="00406D4A"/>
    <w:rsid w:val="004D74AC"/>
    <w:rsid w:val="004F7419"/>
    <w:rsid w:val="005613DB"/>
    <w:rsid w:val="0056449C"/>
    <w:rsid w:val="0056546F"/>
    <w:rsid w:val="005A76D5"/>
    <w:rsid w:val="005E15A3"/>
    <w:rsid w:val="005F2DBA"/>
    <w:rsid w:val="00617754"/>
    <w:rsid w:val="00677649"/>
    <w:rsid w:val="006B29ED"/>
    <w:rsid w:val="006D7C23"/>
    <w:rsid w:val="00766EC8"/>
    <w:rsid w:val="00775E1D"/>
    <w:rsid w:val="0078719E"/>
    <w:rsid w:val="007C3ADF"/>
    <w:rsid w:val="008014FF"/>
    <w:rsid w:val="0084151E"/>
    <w:rsid w:val="00842A99"/>
    <w:rsid w:val="008E4D48"/>
    <w:rsid w:val="008F60AD"/>
    <w:rsid w:val="00901CAE"/>
    <w:rsid w:val="00912E88"/>
    <w:rsid w:val="00931029"/>
    <w:rsid w:val="009635C9"/>
    <w:rsid w:val="009D3EFA"/>
    <w:rsid w:val="009F569B"/>
    <w:rsid w:val="009F6D2C"/>
    <w:rsid w:val="00A45372"/>
    <w:rsid w:val="00AA43D4"/>
    <w:rsid w:val="00AB7666"/>
    <w:rsid w:val="00AE30CD"/>
    <w:rsid w:val="00AF544D"/>
    <w:rsid w:val="00B5299C"/>
    <w:rsid w:val="00B72890"/>
    <w:rsid w:val="00B74F09"/>
    <w:rsid w:val="00B902B1"/>
    <w:rsid w:val="00BC3BCB"/>
    <w:rsid w:val="00BE580F"/>
    <w:rsid w:val="00BF5EF7"/>
    <w:rsid w:val="00C1557A"/>
    <w:rsid w:val="00C77CC3"/>
    <w:rsid w:val="00CB0C18"/>
    <w:rsid w:val="00CE02A6"/>
    <w:rsid w:val="00CF477C"/>
    <w:rsid w:val="00D147E5"/>
    <w:rsid w:val="00D3562B"/>
    <w:rsid w:val="00D704B5"/>
    <w:rsid w:val="00D7063B"/>
    <w:rsid w:val="00D732DF"/>
    <w:rsid w:val="00DB4C03"/>
    <w:rsid w:val="00DC5A85"/>
    <w:rsid w:val="00DD5860"/>
    <w:rsid w:val="00E03F5B"/>
    <w:rsid w:val="00E0715C"/>
    <w:rsid w:val="00E25E4C"/>
    <w:rsid w:val="00E37448"/>
    <w:rsid w:val="00E52F47"/>
    <w:rsid w:val="00E979BE"/>
    <w:rsid w:val="00EA2162"/>
    <w:rsid w:val="00EC79A8"/>
    <w:rsid w:val="00EE58A4"/>
    <w:rsid w:val="00F12AC6"/>
    <w:rsid w:val="00F410F4"/>
    <w:rsid w:val="00F95DC1"/>
    <w:rsid w:val="00FB4EDC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949E"/>
  <w15:docId w15:val="{4CD2AE00-5903-44DA-B4AF-BDE7B65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7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1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88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BC3BC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2AC6"/>
    <w:rPr>
      <w:color w:val="808080"/>
    </w:rPr>
  </w:style>
  <w:style w:type="paragraph" w:styleId="ListParagraph">
    <w:name w:val="List Paragraph"/>
    <w:basedOn w:val="Normal"/>
    <w:uiPriority w:val="34"/>
    <w:qFormat/>
    <w:rsid w:val="00D147E5"/>
    <w:pPr>
      <w:ind w:left="720"/>
      <w:contextualSpacing/>
    </w:pPr>
  </w:style>
  <w:style w:type="table" w:styleId="TableGrid">
    <w:name w:val="Table Grid"/>
    <w:basedOn w:val="TableNormal"/>
    <w:uiPriority w:val="39"/>
    <w:rsid w:val="004D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03E0-5373-48D9-AB1D-722FD30D46F1}"/>
      </w:docPartPr>
      <w:docPartBody>
        <w:p w:rsidR="00000000" w:rsidRDefault="0074291B">
          <w:r w:rsidRPr="004847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1B"/>
    <w:rsid w:val="007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9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ESD Head Start/ECEAP/Early Head Start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ESD Head Start/ECEAP/Early Head Start</dc:title>
  <dc:subject/>
  <dc:creator>HEADSTART</dc:creator>
  <cp:keywords/>
  <cp:lastModifiedBy>Hoover, Bonnie</cp:lastModifiedBy>
  <cp:revision>3</cp:revision>
  <cp:lastPrinted>2020-08-21T18:46:00Z</cp:lastPrinted>
  <dcterms:created xsi:type="dcterms:W3CDTF">2020-09-11T19:14:00Z</dcterms:created>
  <dcterms:modified xsi:type="dcterms:W3CDTF">2020-09-11T19:23:00Z</dcterms:modified>
</cp:coreProperties>
</file>