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0BD" w:rsidRPr="00061846" w:rsidRDefault="00BC5B7B" w:rsidP="00094DD6">
      <w:pPr>
        <w:pStyle w:val="NormalWeb"/>
        <w:jc w:val="both"/>
        <w:rPr>
          <w:rFonts w:asciiTheme="minorHAnsi" w:hAnsiTheme="minorHAnsi" w:cstheme="minorHAnsi"/>
          <w:sz w:val="20"/>
          <w:szCs w:val="20"/>
        </w:rPr>
      </w:pPr>
      <w:r w:rsidRPr="00094DD6">
        <w:rPr>
          <w:rFonts w:asciiTheme="minorHAnsi" w:hAnsiTheme="minorHAnsi" w:cstheme="minorHAnsi"/>
          <w:b/>
          <w:bCs/>
          <w:caps/>
          <w:sz w:val="20"/>
          <w:szCs w:val="20"/>
        </w:rPr>
        <w:t>Job Purpose Statement/s</w:t>
      </w:r>
      <w:r w:rsidRPr="00061846">
        <w:rPr>
          <w:rFonts w:asciiTheme="minorHAnsi" w:hAnsiTheme="minorHAnsi" w:cstheme="minorHAnsi"/>
          <w:sz w:val="20"/>
          <w:szCs w:val="20"/>
        </w:rPr>
        <w:t>: The job of "Custodian " is done for the purpose/s of maintaining an attractive, sanitary and safe facility; providing adequate arrangements for meetings, classroom activities and events; and minimizing property damage, loss and liability exposure.</w:t>
      </w:r>
    </w:p>
    <w:p w:rsidR="00061846" w:rsidRPr="00061846" w:rsidRDefault="00061846" w:rsidP="003F05E3">
      <w:pPr>
        <w:pStyle w:val="NormalWeb"/>
        <w:spacing w:before="0" w:beforeAutospacing="0" w:after="120" w:afterAutospacing="0"/>
        <w:jc w:val="both"/>
        <w:rPr>
          <w:rFonts w:asciiTheme="minorHAnsi" w:hAnsiTheme="minorHAnsi" w:cstheme="minorHAnsi"/>
          <w:b/>
          <w:bCs/>
          <w:sz w:val="20"/>
          <w:szCs w:val="20"/>
        </w:rPr>
      </w:pPr>
      <w:r w:rsidRPr="00061846">
        <w:rPr>
          <w:rFonts w:asciiTheme="minorHAnsi" w:hAnsiTheme="minorHAnsi" w:cstheme="minorHAnsi"/>
          <w:b/>
          <w:bCs/>
          <w:sz w:val="20"/>
          <w:szCs w:val="20"/>
        </w:rPr>
        <w:t>ESSENTIAL FUNCTION</w:t>
      </w:r>
      <w:r>
        <w:rPr>
          <w:rFonts w:asciiTheme="minorHAnsi" w:hAnsiTheme="minorHAnsi" w:cstheme="minorHAnsi"/>
          <w:b/>
          <w:bCs/>
          <w:sz w:val="20"/>
          <w:szCs w:val="20"/>
        </w:rPr>
        <w:t>S</w:t>
      </w:r>
      <w:r w:rsidRPr="00061846">
        <w:rPr>
          <w:rFonts w:asciiTheme="minorHAnsi" w:hAnsiTheme="minorHAnsi" w:cstheme="minorHAnsi"/>
          <w:b/>
          <w:bCs/>
          <w:sz w:val="20"/>
          <w:szCs w:val="20"/>
        </w:rPr>
        <w:t>:</w:t>
      </w:r>
    </w:p>
    <w:p w:rsidR="00061846" w:rsidRPr="00061846" w:rsidRDefault="00061846" w:rsidP="003F05E3">
      <w:pPr>
        <w:pStyle w:val="NormalWeb"/>
        <w:tabs>
          <w:tab w:val="left" w:pos="360"/>
        </w:tabs>
        <w:spacing w:before="0" w:beforeAutospacing="0" w:after="120" w:afterAutospacing="0"/>
        <w:ind w:left="720" w:hanging="360"/>
        <w:jc w:val="both"/>
        <w:rPr>
          <w:rFonts w:asciiTheme="minorHAnsi" w:hAnsiTheme="minorHAnsi" w:cstheme="minorHAnsi"/>
          <w:bCs/>
          <w:sz w:val="20"/>
          <w:szCs w:val="20"/>
        </w:rPr>
      </w:pPr>
      <w:r w:rsidRPr="00061846">
        <w:rPr>
          <w:rFonts w:asciiTheme="minorHAnsi" w:hAnsiTheme="minorHAnsi" w:cstheme="minorHAnsi"/>
          <w:bCs/>
          <w:sz w:val="20"/>
          <w:szCs w:val="20"/>
        </w:rPr>
        <w:t>1.</w:t>
      </w:r>
      <w:r w:rsidRPr="00061846">
        <w:rPr>
          <w:rFonts w:asciiTheme="minorHAnsi" w:hAnsiTheme="minorHAnsi" w:cstheme="minorHAnsi"/>
          <w:bCs/>
          <w:sz w:val="20"/>
          <w:szCs w:val="20"/>
        </w:rPr>
        <w:tab/>
      </w:r>
      <w:r w:rsidRPr="00F13C0F">
        <w:rPr>
          <w:rFonts w:asciiTheme="minorHAnsi" w:hAnsiTheme="minorHAnsi" w:cstheme="minorHAnsi"/>
          <w:b/>
          <w:bCs/>
          <w:sz w:val="20"/>
          <w:szCs w:val="20"/>
        </w:rPr>
        <w:t>Arranges</w:t>
      </w:r>
      <w:r w:rsidRPr="00061846">
        <w:rPr>
          <w:rFonts w:asciiTheme="minorHAnsi" w:hAnsiTheme="minorHAnsi" w:cstheme="minorHAnsi"/>
          <w:bCs/>
          <w:sz w:val="20"/>
          <w:szCs w:val="20"/>
        </w:rPr>
        <w:t xml:space="preserve"> furnishings and equipment </w:t>
      </w:r>
      <w:r w:rsidR="00C025D1">
        <w:rPr>
          <w:rFonts w:asciiTheme="minorHAnsi" w:hAnsiTheme="minorHAnsi" w:cstheme="minorHAnsi"/>
          <w:bCs/>
          <w:sz w:val="20"/>
          <w:szCs w:val="20"/>
        </w:rPr>
        <w:t xml:space="preserve">to </w:t>
      </w:r>
      <w:r w:rsidRPr="00061846">
        <w:rPr>
          <w:rFonts w:asciiTheme="minorHAnsi" w:hAnsiTheme="minorHAnsi" w:cstheme="minorHAnsi"/>
          <w:bCs/>
          <w:sz w:val="20"/>
          <w:szCs w:val="20"/>
        </w:rPr>
        <w:t>provid</w:t>
      </w:r>
      <w:r w:rsidR="00C025D1">
        <w:rPr>
          <w:rFonts w:asciiTheme="minorHAnsi" w:hAnsiTheme="minorHAnsi" w:cstheme="minorHAnsi"/>
          <w:bCs/>
          <w:sz w:val="20"/>
          <w:szCs w:val="20"/>
        </w:rPr>
        <w:t>e</w:t>
      </w:r>
      <w:r w:rsidRPr="00061846">
        <w:rPr>
          <w:rFonts w:asciiTheme="minorHAnsi" w:hAnsiTheme="minorHAnsi" w:cstheme="minorHAnsi"/>
          <w:bCs/>
          <w:sz w:val="20"/>
          <w:szCs w:val="20"/>
        </w:rPr>
        <w:t xml:space="preserve"> adequate preparations for meetings, classroom activities and events.</w:t>
      </w:r>
    </w:p>
    <w:p w:rsidR="00061846" w:rsidRPr="00061846" w:rsidRDefault="00061846" w:rsidP="003F05E3">
      <w:pPr>
        <w:pStyle w:val="NormalWeb"/>
        <w:tabs>
          <w:tab w:val="left" w:pos="360"/>
        </w:tabs>
        <w:spacing w:before="0" w:beforeAutospacing="0" w:after="120" w:afterAutospacing="0"/>
        <w:ind w:left="720" w:hanging="360"/>
        <w:jc w:val="both"/>
        <w:rPr>
          <w:rFonts w:asciiTheme="minorHAnsi" w:hAnsiTheme="minorHAnsi" w:cstheme="minorHAnsi"/>
          <w:bCs/>
          <w:sz w:val="20"/>
          <w:szCs w:val="20"/>
        </w:rPr>
      </w:pPr>
      <w:r w:rsidRPr="00061846">
        <w:rPr>
          <w:rFonts w:asciiTheme="minorHAnsi" w:hAnsiTheme="minorHAnsi" w:cstheme="minorHAnsi"/>
          <w:bCs/>
          <w:sz w:val="20"/>
          <w:szCs w:val="20"/>
        </w:rPr>
        <w:t>2.</w:t>
      </w:r>
      <w:r w:rsidRPr="00061846">
        <w:rPr>
          <w:rFonts w:asciiTheme="minorHAnsi" w:hAnsiTheme="minorHAnsi" w:cstheme="minorHAnsi"/>
          <w:bCs/>
          <w:sz w:val="20"/>
          <w:szCs w:val="20"/>
        </w:rPr>
        <w:tab/>
      </w:r>
      <w:r w:rsidRPr="00F13C0F">
        <w:rPr>
          <w:rFonts w:asciiTheme="minorHAnsi" w:hAnsiTheme="minorHAnsi" w:cstheme="minorHAnsi"/>
          <w:b/>
          <w:bCs/>
          <w:sz w:val="20"/>
          <w:szCs w:val="20"/>
        </w:rPr>
        <w:t>Cleans</w:t>
      </w:r>
      <w:r w:rsidRPr="00061846">
        <w:rPr>
          <w:rFonts w:asciiTheme="minorHAnsi" w:hAnsiTheme="minorHAnsi" w:cstheme="minorHAnsi"/>
          <w:bCs/>
          <w:sz w:val="20"/>
          <w:szCs w:val="20"/>
        </w:rPr>
        <w:t xml:space="preserve"> school facilities (i.e. classrooms, offices, multipurpose rooms, grounds, etc.) </w:t>
      </w:r>
      <w:r w:rsidR="00C025D1">
        <w:rPr>
          <w:rFonts w:asciiTheme="minorHAnsi" w:hAnsiTheme="minorHAnsi" w:cstheme="minorHAnsi"/>
          <w:bCs/>
          <w:sz w:val="20"/>
          <w:szCs w:val="20"/>
        </w:rPr>
        <w:t>to</w:t>
      </w:r>
      <w:r w:rsidRPr="00061846">
        <w:rPr>
          <w:rFonts w:asciiTheme="minorHAnsi" w:hAnsiTheme="minorHAnsi" w:cstheme="minorHAnsi"/>
          <w:bCs/>
          <w:sz w:val="20"/>
          <w:szCs w:val="20"/>
        </w:rPr>
        <w:t xml:space="preserve"> maintain a sanitary, safe and attractive environment.</w:t>
      </w:r>
    </w:p>
    <w:p w:rsidR="00061846" w:rsidRPr="00061846" w:rsidRDefault="00061846" w:rsidP="003F05E3">
      <w:pPr>
        <w:pStyle w:val="NormalWeb"/>
        <w:tabs>
          <w:tab w:val="left" w:pos="360"/>
        </w:tabs>
        <w:spacing w:before="0" w:beforeAutospacing="0" w:after="120" w:afterAutospacing="0"/>
        <w:ind w:left="720" w:hanging="360"/>
        <w:jc w:val="both"/>
        <w:rPr>
          <w:rFonts w:asciiTheme="minorHAnsi" w:hAnsiTheme="minorHAnsi" w:cstheme="minorHAnsi"/>
          <w:bCs/>
          <w:sz w:val="20"/>
          <w:szCs w:val="20"/>
        </w:rPr>
      </w:pPr>
      <w:r w:rsidRPr="00061846">
        <w:rPr>
          <w:rFonts w:asciiTheme="minorHAnsi" w:hAnsiTheme="minorHAnsi" w:cstheme="minorHAnsi"/>
          <w:bCs/>
          <w:sz w:val="20"/>
          <w:szCs w:val="20"/>
        </w:rPr>
        <w:t>3.</w:t>
      </w:r>
      <w:r w:rsidRPr="00061846">
        <w:rPr>
          <w:rFonts w:asciiTheme="minorHAnsi" w:hAnsiTheme="minorHAnsi" w:cstheme="minorHAnsi"/>
          <w:bCs/>
          <w:sz w:val="20"/>
          <w:szCs w:val="20"/>
        </w:rPr>
        <w:tab/>
      </w:r>
      <w:r w:rsidRPr="00F13C0F">
        <w:rPr>
          <w:rFonts w:asciiTheme="minorHAnsi" w:hAnsiTheme="minorHAnsi" w:cstheme="minorHAnsi"/>
          <w:b/>
          <w:bCs/>
          <w:sz w:val="20"/>
          <w:szCs w:val="20"/>
        </w:rPr>
        <w:t>Delivers</w:t>
      </w:r>
      <w:r w:rsidRPr="00061846">
        <w:rPr>
          <w:rFonts w:asciiTheme="minorHAnsi" w:hAnsiTheme="minorHAnsi" w:cstheme="minorHAnsi"/>
          <w:bCs/>
          <w:sz w:val="20"/>
          <w:szCs w:val="20"/>
        </w:rPr>
        <w:t xml:space="preserve"> variety of items (e.g. supplies, mail, packa</w:t>
      </w:r>
      <w:r w:rsidR="00C025D1">
        <w:rPr>
          <w:rFonts w:asciiTheme="minorHAnsi" w:hAnsiTheme="minorHAnsi" w:cstheme="minorHAnsi"/>
          <w:bCs/>
          <w:sz w:val="20"/>
          <w:szCs w:val="20"/>
        </w:rPr>
        <w:t>ges, furniture, etc. to</w:t>
      </w:r>
      <w:r w:rsidRPr="00061846">
        <w:rPr>
          <w:rFonts w:asciiTheme="minorHAnsi" w:hAnsiTheme="minorHAnsi" w:cstheme="minorHAnsi"/>
          <w:bCs/>
          <w:sz w:val="20"/>
          <w:szCs w:val="20"/>
        </w:rPr>
        <w:t xml:space="preserve"> distribut</w:t>
      </w:r>
      <w:r w:rsidR="00C025D1">
        <w:rPr>
          <w:rFonts w:asciiTheme="minorHAnsi" w:hAnsiTheme="minorHAnsi" w:cstheme="minorHAnsi"/>
          <w:bCs/>
          <w:sz w:val="20"/>
          <w:szCs w:val="20"/>
        </w:rPr>
        <w:t>e</w:t>
      </w:r>
      <w:r w:rsidRPr="00061846">
        <w:rPr>
          <w:rFonts w:asciiTheme="minorHAnsi" w:hAnsiTheme="minorHAnsi" w:cstheme="minorHAnsi"/>
          <w:bCs/>
          <w:sz w:val="20"/>
          <w:szCs w:val="20"/>
        </w:rPr>
        <w:t xml:space="preserve"> the materials to the appropriate parties.</w:t>
      </w:r>
    </w:p>
    <w:p w:rsidR="00061846" w:rsidRPr="00061846" w:rsidRDefault="00061846" w:rsidP="003F05E3">
      <w:pPr>
        <w:pStyle w:val="NormalWeb"/>
        <w:tabs>
          <w:tab w:val="left" w:pos="360"/>
        </w:tabs>
        <w:spacing w:before="0" w:beforeAutospacing="0" w:after="120" w:afterAutospacing="0"/>
        <w:ind w:left="720" w:hanging="360"/>
        <w:jc w:val="both"/>
        <w:rPr>
          <w:rFonts w:asciiTheme="minorHAnsi" w:hAnsiTheme="minorHAnsi" w:cstheme="minorHAnsi"/>
          <w:bCs/>
          <w:sz w:val="20"/>
          <w:szCs w:val="20"/>
        </w:rPr>
      </w:pPr>
      <w:r w:rsidRPr="00061846">
        <w:rPr>
          <w:rFonts w:asciiTheme="minorHAnsi" w:hAnsiTheme="minorHAnsi" w:cstheme="minorHAnsi"/>
          <w:bCs/>
          <w:sz w:val="20"/>
          <w:szCs w:val="20"/>
        </w:rPr>
        <w:t>4.</w:t>
      </w:r>
      <w:r w:rsidRPr="00061846">
        <w:rPr>
          <w:rFonts w:asciiTheme="minorHAnsi" w:hAnsiTheme="minorHAnsi" w:cstheme="minorHAnsi"/>
          <w:bCs/>
          <w:sz w:val="20"/>
          <w:szCs w:val="20"/>
        </w:rPr>
        <w:tab/>
      </w:r>
      <w:r w:rsidRPr="00F13C0F">
        <w:rPr>
          <w:rFonts w:asciiTheme="minorHAnsi" w:hAnsiTheme="minorHAnsi" w:cstheme="minorHAnsi"/>
          <w:b/>
          <w:bCs/>
          <w:sz w:val="20"/>
          <w:szCs w:val="20"/>
        </w:rPr>
        <w:t>Informs</w:t>
      </w:r>
      <w:r w:rsidRPr="00061846">
        <w:rPr>
          <w:rFonts w:asciiTheme="minorHAnsi" w:hAnsiTheme="minorHAnsi" w:cstheme="minorHAnsi"/>
          <w:bCs/>
          <w:sz w:val="20"/>
          <w:szCs w:val="20"/>
        </w:rPr>
        <w:t xml:space="preserve"> students, other site personnel and supervisor </w:t>
      </w:r>
      <w:r w:rsidR="00C025D1">
        <w:rPr>
          <w:rFonts w:asciiTheme="minorHAnsi" w:hAnsiTheme="minorHAnsi" w:cstheme="minorHAnsi"/>
          <w:bCs/>
          <w:sz w:val="20"/>
          <w:szCs w:val="20"/>
        </w:rPr>
        <w:t>to</w:t>
      </w:r>
      <w:r w:rsidRPr="00061846">
        <w:rPr>
          <w:rFonts w:asciiTheme="minorHAnsi" w:hAnsiTheme="minorHAnsi" w:cstheme="minorHAnsi"/>
          <w:bCs/>
          <w:sz w:val="20"/>
          <w:szCs w:val="20"/>
        </w:rPr>
        <w:t xml:space="preserve"> provid</w:t>
      </w:r>
      <w:r w:rsidR="00C025D1">
        <w:rPr>
          <w:rFonts w:asciiTheme="minorHAnsi" w:hAnsiTheme="minorHAnsi" w:cstheme="minorHAnsi"/>
          <w:bCs/>
          <w:sz w:val="20"/>
          <w:szCs w:val="20"/>
        </w:rPr>
        <w:t>e</w:t>
      </w:r>
      <w:r w:rsidRPr="00061846">
        <w:rPr>
          <w:rFonts w:asciiTheme="minorHAnsi" w:hAnsiTheme="minorHAnsi" w:cstheme="minorHAnsi"/>
          <w:bCs/>
          <w:sz w:val="20"/>
          <w:szCs w:val="20"/>
        </w:rPr>
        <w:t xml:space="preserve"> information regarding activities, safety and/or proper maintenance of facilities.</w:t>
      </w:r>
    </w:p>
    <w:p w:rsidR="00061846" w:rsidRPr="00061846" w:rsidRDefault="00061846" w:rsidP="003F05E3">
      <w:pPr>
        <w:pStyle w:val="NormalWeb"/>
        <w:tabs>
          <w:tab w:val="left" w:pos="360"/>
        </w:tabs>
        <w:spacing w:before="0" w:beforeAutospacing="0" w:after="120" w:afterAutospacing="0"/>
        <w:ind w:left="720" w:hanging="360"/>
        <w:jc w:val="both"/>
        <w:rPr>
          <w:rFonts w:asciiTheme="minorHAnsi" w:hAnsiTheme="minorHAnsi" w:cstheme="minorHAnsi"/>
          <w:bCs/>
          <w:sz w:val="20"/>
          <w:szCs w:val="20"/>
        </w:rPr>
      </w:pPr>
      <w:r w:rsidRPr="00061846">
        <w:rPr>
          <w:rFonts w:asciiTheme="minorHAnsi" w:hAnsiTheme="minorHAnsi" w:cstheme="minorHAnsi"/>
          <w:bCs/>
          <w:sz w:val="20"/>
          <w:szCs w:val="20"/>
        </w:rPr>
        <w:t>5.</w:t>
      </w:r>
      <w:r w:rsidRPr="00061846">
        <w:rPr>
          <w:rFonts w:asciiTheme="minorHAnsi" w:hAnsiTheme="minorHAnsi" w:cstheme="minorHAnsi"/>
          <w:bCs/>
          <w:sz w:val="20"/>
          <w:szCs w:val="20"/>
        </w:rPr>
        <w:tab/>
      </w:r>
      <w:r w:rsidRPr="00F13C0F">
        <w:rPr>
          <w:rFonts w:asciiTheme="minorHAnsi" w:hAnsiTheme="minorHAnsi" w:cstheme="minorHAnsi"/>
          <w:b/>
          <w:bCs/>
          <w:sz w:val="20"/>
          <w:szCs w:val="20"/>
        </w:rPr>
        <w:t>Secures</w:t>
      </w:r>
      <w:r w:rsidRPr="00061846">
        <w:rPr>
          <w:rFonts w:asciiTheme="minorHAnsi" w:hAnsiTheme="minorHAnsi" w:cstheme="minorHAnsi"/>
          <w:bCs/>
          <w:sz w:val="20"/>
          <w:szCs w:val="20"/>
        </w:rPr>
        <w:t xml:space="preserve"> facilities and grounds </w:t>
      </w:r>
      <w:r w:rsidR="00C025D1">
        <w:rPr>
          <w:rFonts w:asciiTheme="minorHAnsi" w:hAnsiTheme="minorHAnsi" w:cstheme="minorHAnsi"/>
          <w:bCs/>
          <w:sz w:val="20"/>
          <w:szCs w:val="20"/>
        </w:rPr>
        <w:t>to</w:t>
      </w:r>
      <w:r w:rsidRPr="00061846">
        <w:rPr>
          <w:rFonts w:asciiTheme="minorHAnsi" w:hAnsiTheme="minorHAnsi" w:cstheme="minorHAnsi"/>
          <w:bCs/>
          <w:sz w:val="20"/>
          <w:szCs w:val="20"/>
        </w:rPr>
        <w:t xml:space="preserve"> minimiz</w:t>
      </w:r>
      <w:r w:rsidR="00C025D1">
        <w:rPr>
          <w:rFonts w:asciiTheme="minorHAnsi" w:hAnsiTheme="minorHAnsi" w:cstheme="minorHAnsi"/>
          <w:bCs/>
          <w:sz w:val="20"/>
          <w:szCs w:val="20"/>
        </w:rPr>
        <w:t>e</w:t>
      </w:r>
      <w:r w:rsidRPr="00061846">
        <w:rPr>
          <w:rFonts w:asciiTheme="minorHAnsi" w:hAnsiTheme="minorHAnsi" w:cstheme="minorHAnsi"/>
          <w:bCs/>
          <w:sz w:val="20"/>
          <w:szCs w:val="20"/>
        </w:rPr>
        <w:t xml:space="preserve"> property damage, loss and liability and ensur</w:t>
      </w:r>
      <w:r w:rsidR="00C025D1">
        <w:rPr>
          <w:rFonts w:asciiTheme="minorHAnsi" w:hAnsiTheme="minorHAnsi" w:cstheme="minorHAnsi"/>
          <w:bCs/>
          <w:sz w:val="20"/>
          <w:szCs w:val="20"/>
        </w:rPr>
        <w:t>e</w:t>
      </w:r>
      <w:r w:rsidRPr="00061846">
        <w:rPr>
          <w:rFonts w:asciiTheme="minorHAnsi" w:hAnsiTheme="minorHAnsi" w:cstheme="minorHAnsi"/>
          <w:bCs/>
          <w:sz w:val="20"/>
          <w:szCs w:val="20"/>
        </w:rPr>
        <w:t xml:space="preserve"> safety at work site.</w:t>
      </w:r>
    </w:p>
    <w:p w:rsidR="00061846" w:rsidRDefault="00061846" w:rsidP="003F05E3">
      <w:pPr>
        <w:pStyle w:val="NormalWeb"/>
        <w:tabs>
          <w:tab w:val="left" w:pos="360"/>
        </w:tabs>
        <w:spacing w:before="0" w:beforeAutospacing="0" w:after="120" w:afterAutospacing="0"/>
        <w:ind w:left="720" w:hanging="360"/>
        <w:jc w:val="both"/>
        <w:rPr>
          <w:rFonts w:asciiTheme="minorHAnsi" w:hAnsiTheme="minorHAnsi" w:cstheme="minorHAnsi"/>
          <w:bCs/>
          <w:sz w:val="20"/>
          <w:szCs w:val="20"/>
        </w:rPr>
      </w:pPr>
      <w:r w:rsidRPr="00061846">
        <w:rPr>
          <w:rFonts w:asciiTheme="minorHAnsi" w:hAnsiTheme="minorHAnsi" w:cstheme="minorHAnsi"/>
          <w:bCs/>
          <w:sz w:val="20"/>
          <w:szCs w:val="20"/>
        </w:rPr>
        <w:t>6.</w:t>
      </w:r>
      <w:r w:rsidRPr="00061846">
        <w:rPr>
          <w:rFonts w:asciiTheme="minorHAnsi" w:hAnsiTheme="minorHAnsi" w:cstheme="minorHAnsi"/>
          <w:bCs/>
          <w:sz w:val="20"/>
          <w:szCs w:val="20"/>
        </w:rPr>
        <w:tab/>
      </w:r>
      <w:r w:rsidRPr="00F13C0F">
        <w:rPr>
          <w:rFonts w:asciiTheme="minorHAnsi" w:hAnsiTheme="minorHAnsi" w:cstheme="minorHAnsi"/>
          <w:b/>
          <w:bCs/>
          <w:sz w:val="20"/>
          <w:szCs w:val="20"/>
        </w:rPr>
        <w:t xml:space="preserve">Performs </w:t>
      </w:r>
      <w:r w:rsidRPr="00061846">
        <w:rPr>
          <w:rFonts w:asciiTheme="minorHAnsi" w:hAnsiTheme="minorHAnsi" w:cstheme="minorHAnsi"/>
          <w:bCs/>
          <w:sz w:val="20"/>
          <w:szCs w:val="20"/>
        </w:rPr>
        <w:t>minor maintenance and repairs (i.e. replace faulty light switches, light bulbs or fluorescent globes; open plugged drains using snake or "plumbers friend"; replace washers in faucets and valves; spot paint; re</w:t>
      </w:r>
      <w:r w:rsidR="00094DD6">
        <w:rPr>
          <w:rFonts w:asciiTheme="minorHAnsi" w:hAnsiTheme="minorHAnsi" w:cstheme="minorHAnsi"/>
          <w:bCs/>
          <w:sz w:val="20"/>
          <w:szCs w:val="20"/>
        </w:rPr>
        <w:t>-</w:t>
      </w:r>
      <w:r w:rsidRPr="00061846">
        <w:rPr>
          <w:rFonts w:asciiTheme="minorHAnsi" w:hAnsiTheme="minorHAnsi" w:cstheme="minorHAnsi"/>
          <w:bCs/>
          <w:sz w:val="20"/>
          <w:szCs w:val="20"/>
        </w:rPr>
        <w:t xml:space="preserve">glue loose tile and wall coverings; remove graffiti) </w:t>
      </w:r>
      <w:r w:rsidR="00C025D1">
        <w:rPr>
          <w:rFonts w:asciiTheme="minorHAnsi" w:hAnsiTheme="minorHAnsi" w:cstheme="minorHAnsi"/>
          <w:bCs/>
          <w:sz w:val="20"/>
          <w:szCs w:val="20"/>
        </w:rPr>
        <w:t>to</w:t>
      </w:r>
      <w:r w:rsidRPr="00061846">
        <w:rPr>
          <w:rFonts w:asciiTheme="minorHAnsi" w:hAnsiTheme="minorHAnsi" w:cstheme="minorHAnsi"/>
          <w:bCs/>
          <w:sz w:val="20"/>
          <w:szCs w:val="20"/>
        </w:rPr>
        <w:t xml:space="preserve"> maintain a safe working environment.</w:t>
      </w:r>
    </w:p>
    <w:p w:rsidR="00061846" w:rsidRPr="00061846" w:rsidRDefault="00061846" w:rsidP="003F05E3">
      <w:pPr>
        <w:pStyle w:val="NormalWeb"/>
        <w:spacing w:before="0" w:beforeAutospacing="0" w:after="120" w:afterAutospacing="0"/>
        <w:jc w:val="both"/>
        <w:rPr>
          <w:rFonts w:asciiTheme="minorHAnsi" w:hAnsiTheme="minorHAnsi" w:cstheme="minorHAnsi"/>
          <w:b/>
          <w:bCs/>
          <w:sz w:val="20"/>
          <w:szCs w:val="20"/>
        </w:rPr>
      </w:pPr>
      <w:r>
        <w:rPr>
          <w:rFonts w:asciiTheme="minorHAnsi" w:hAnsiTheme="minorHAnsi" w:cstheme="minorHAnsi"/>
          <w:b/>
          <w:bCs/>
          <w:sz w:val="20"/>
          <w:szCs w:val="20"/>
        </w:rPr>
        <w:t>NON-</w:t>
      </w:r>
      <w:r w:rsidRPr="00061846">
        <w:rPr>
          <w:rFonts w:asciiTheme="minorHAnsi" w:hAnsiTheme="minorHAnsi" w:cstheme="minorHAnsi"/>
          <w:b/>
          <w:bCs/>
          <w:sz w:val="20"/>
          <w:szCs w:val="20"/>
        </w:rPr>
        <w:t>ESSENTIAL FUNCTION</w:t>
      </w:r>
      <w:r>
        <w:rPr>
          <w:rFonts w:asciiTheme="minorHAnsi" w:hAnsiTheme="minorHAnsi" w:cstheme="minorHAnsi"/>
          <w:b/>
          <w:bCs/>
          <w:sz w:val="20"/>
          <w:szCs w:val="20"/>
        </w:rPr>
        <w:t>S</w:t>
      </w:r>
      <w:r w:rsidRPr="00061846">
        <w:rPr>
          <w:rFonts w:asciiTheme="minorHAnsi" w:hAnsiTheme="minorHAnsi" w:cstheme="minorHAnsi"/>
          <w:b/>
          <w:bCs/>
          <w:sz w:val="20"/>
          <w:szCs w:val="20"/>
        </w:rPr>
        <w:t>:</w:t>
      </w:r>
    </w:p>
    <w:p w:rsidR="00061846" w:rsidRPr="00061846" w:rsidRDefault="00061846" w:rsidP="003F05E3">
      <w:pPr>
        <w:pStyle w:val="NormalWeb"/>
        <w:numPr>
          <w:ilvl w:val="0"/>
          <w:numId w:val="4"/>
        </w:numPr>
        <w:tabs>
          <w:tab w:val="left" w:pos="360"/>
        </w:tabs>
        <w:spacing w:before="0" w:beforeAutospacing="0" w:after="120" w:afterAutospacing="0"/>
        <w:jc w:val="both"/>
        <w:rPr>
          <w:rFonts w:asciiTheme="minorHAnsi" w:hAnsiTheme="minorHAnsi" w:cstheme="minorHAnsi"/>
          <w:bCs/>
          <w:sz w:val="20"/>
          <w:szCs w:val="20"/>
        </w:rPr>
      </w:pPr>
      <w:r w:rsidRPr="00F13C0F">
        <w:rPr>
          <w:rFonts w:asciiTheme="minorHAnsi" w:hAnsiTheme="minorHAnsi" w:cstheme="minorHAnsi"/>
          <w:b/>
          <w:bCs/>
          <w:sz w:val="20"/>
          <w:szCs w:val="20"/>
        </w:rPr>
        <w:t>Repairs</w:t>
      </w:r>
      <w:r w:rsidRPr="00061846">
        <w:rPr>
          <w:rFonts w:asciiTheme="minorHAnsi" w:hAnsiTheme="minorHAnsi" w:cstheme="minorHAnsi"/>
          <w:bCs/>
          <w:sz w:val="20"/>
          <w:szCs w:val="20"/>
        </w:rPr>
        <w:t xml:space="preserve"> furniture and equipment </w:t>
      </w:r>
      <w:r w:rsidR="00C025D1">
        <w:rPr>
          <w:rFonts w:asciiTheme="minorHAnsi" w:hAnsiTheme="minorHAnsi" w:cstheme="minorHAnsi"/>
          <w:bCs/>
          <w:sz w:val="20"/>
          <w:szCs w:val="20"/>
        </w:rPr>
        <w:t>to</w:t>
      </w:r>
      <w:r w:rsidRPr="00061846">
        <w:rPr>
          <w:rFonts w:asciiTheme="minorHAnsi" w:hAnsiTheme="minorHAnsi" w:cstheme="minorHAnsi"/>
          <w:bCs/>
          <w:sz w:val="20"/>
          <w:szCs w:val="20"/>
        </w:rPr>
        <w:t xml:space="preserve"> ensur</w:t>
      </w:r>
      <w:r w:rsidR="00C025D1">
        <w:rPr>
          <w:rFonts w:asciiTheme="minorHAnsi" w:hAnsiTheme="minorHAnsi" w:cstheme="minorHAnsi"/>
          <w:bCs/>
          <w:sz w:val="20"/>
          <w:szCs w:val="20"/>
        </w:rPr>
        <w:t>e</w:t>
      </w:r>
      <w:r w:rsidRPr="00061846">
        <w:rPr>
          <w:rFonts w:asciiTheme="minorHAnsi" w:hAnsiTheme="minorHAnsi" w:cstheme="minorHAnsi"/>
          <w:bCs/>
          <w:sz w:val="20"/>
          <w:szCs w:val="20"/>
        </w:rPr>
        <w:t xml:space="preserve"> that items are available and in safe working condition.</w:t>
      </w:r>
    </w:p>
    <w:p w:rsidR="00C16E86" w:rsidRDefault="00061846" w:rsidP="003F05E3">
      <w:pPr>
        <w:pStyle w:val="NormalWeb"/>
        <w:numPr>
          <w:ilvl w:val="0"/>
          <w:numId w:val="4"/>
        </w:numPr>
        <w:tabs>
          <w:tab w:val="left" w:pos="360"/>
        </w:tabs>
        <w:spacing w:before="0" w:beforeAutospacing="0" w:after="120" w:afterAutospacing="0"/>
        <w:jc w:val="both"/>
        <w:rPr>
          <w:rFonts w:asciiTheme="minorHAnsi" w:hAnsiTheme="minorHAnsi" w:cstheme="minorHAnsi"/>
          <w:bCs/>
          <w:sz w:val="20"/>
          <w:szCs w:val="20"/>
        </w:rPr>
      </w:pPr>
      <w:r w:rsidRPr="00F13C0F">
        <w:rPr>
          <w:rFonts w:asciiTheme="minorHAnsi" w:hAnsiTheme="minorHAnsi" w:cstheme="minorHAnsi"/>
          <w:b/>
          <w:bCs/>
          <w:sz w:val="20"/>
          <w:szCs w:val="20"/>
        </w:rPr>
        <w:t>Requests</w:t>
      </w:r>
      <w:r w:rsidRPr="00061846">
        <w:rPr>
          <w:rFonts w:asciiTheme="minorHAnsi" w:hAnsiTheme="minorHAnsi" w:cstheme="minorHAnsi"/>
          <w:bCs/>
          <w:sz w:val="20"/>
          <w:szCs w:val="20"/>
        </w:rPr>
        <w:t xml:space="preserve"> equipment and supplies </w:t>
      </w:r>
      <w:r w:rsidR="00C025D1">
        <w:rPr>
          <w:rFonts w:asciiTheme="minorHAnsi" w:hAnsiTheme="minorHAnsi" w:cstheme="minorHAnsi"/>
          <w:bCs/>
          <w:sz w:val="20"/>
          <w:szCs w:val="20"/>
        </w:rPr>
        <w:t xml:space="preserve">to </w:t>
      </w:r>
      <w:r w:rsidRPr="00061846">
        <w:rPr>
          <w:rFonts w:asciiTheme="minorHAnsi" w:hAnsiTheme="minorHAnsi" w:cstheme="minorHAnsi"/>
          <w:bCs/>
          <w:sz w:val="20"/>
          <w:szCs w:val="20"/>
        </w:rPr>
        <w:t>maintain inventory and ensur</w:t>
      </w:r>
      <w:r w:rsidR="00C025D1">
        <w:rPr>
          <w:rFonts w:asciiTheme="minorHAnsi" w:hAnsiTheme="minorHAnsi" w:cstheme="minorHAnsi"/>
          <w:bCs/>
          <w:sz w:val="20"/>
          <w:szCs w:val="20"/>
        </w:rPr>
        <w:t>e</w:t>
      </w:r>
      <w:r w:rsidRPr="00061846">
        <w:rPr>
          <w:rFonts w:asciiTheme="minorHAnsi" w:hAnsiTheme="minorHAnsi" w:cstheme="minorHAnsi"/>
          <w:bCs/>
          <w:sz w:val="20"/>
          <w:szCs w:val="20"/>
        </w:rPr>
        <w:t xml:space="preserve"> availability of items as needed to properly maintain facilities</w:t>
      </w:r>
      <w:r w:rsidR="00C16E86">
        <w:rPr>
          <w:rFonts w:asciiTheme="minorHAnsi" w:hAnsiTheme="minorHAnsi" w:cstheme="minorHAnsi"/>
          <w:bCs/>
          <w:sz w:val="20"/>
          <w:szCs w:val="20"/>
        </w:rPr>
        <w:t>.</w:t>
      </w:r>
    </w:p>
    <w:p w:rsidR="00C16E86" w:rsidRDefault="00C16E86" w:rsidP="003F05E3">
      <w:pPr>
        <w:pStyle w:val="NormalWeb"/>
        <w:numPr>
          <w:ilvl w:val="0"/>
          <w:numId w:val="4"/>
        </w:numPr>
        <w:tabs>
          <w:tab w:val="left" w:pos="360"/>
        </w:tabs>
        <w:spacing w:before="0" w:beforeAutospacing="0" w:after="120" w:afterAutospacing="0"/>
        <w:jc w:val="both"/>
        <w:rPr>
          <w:rFonts w:asciiTheme="minorHAnsi" w:hAnsiTheme="minorHAnsi" w:cstheme="minorHAnsi"/>
          <w:bCs/>
          <w:sz w:val="20"/>
          <w:szCs w:val="20"/>
        </w:rPr>
      </w:pPr>
      <w:r w:rsidRPr="00F13C0F">
        <w:rPr>
          <w:rFonts w:asciiTheme="minorHAnsi" w:hAnsiTheme="minorHAnsi" w:cstheme="minorHAnsi"/>
          <w:b/>
          <w:bCs/>
          <w:sz w:val="20"/>
          <w:szCs w:val="20"/>
        </w:rPr>
        <w:t>Assists</w:t>
      </w:r>
      <w:r w:rsidRPr="00061846">
        <w:rPr>
          <w:rFonts w:asciiTheme="minorHAnsi" w:hAnsiTheme="minorHAnsi" w:cstheme="minorHAnsi"/>
          <w:bCs/>
          <w:sz w:val="20"/>
          <w:szCs w:val="20"/>
        </w:rPr>
        <w:t xml:space="preserve"> other personnel as may be required </w:t>
      </w:r>
      <w:r w:rsidR="00C025D1">
        <w:rPr>
          <w:rFonts w:asciiTheme="minorHAnsi" w:hAnsiTheme="minorHAnsi" w:cstheme="minorHAnsi"/>
          <w:bCs/>
          <w:sz w:val="20"/>
          <w:szCs w:val="20"/>
        </w:rPr>
        <w:t>to</w:t>
      </w:r>
      <w:r w:rsidRPr="00061846">
        <w:rPr>
          <w:rFonts w:asciiTheme="minorHAnsi" w:hAnsiTheme="minorHAnsi" w:cstheme="minorHAnsi"/>
          <w:bCs/>
          <w:sz w:val="20"/>
          <w:szCs w:val="20"/>
        </w:rPr>
        <w:t xml:space="preserve"> </w:t>
      </w:r>
      <w:proofErr w:type="spellStart"/>
      <w:r w:rsidRPr="00061846">
        <w:rPr>
          <w:rFonts w:asciiTheme="minorHAnsi" w:hAnsiTheme="minorHAnsi" w:cstheme="minorHAnsi"/>
          <w:bCs/>
          <w:sz w:val="20"/>
          <w:szCs w:val="20"/>
        </w:rPr>
        <w:t>supporg</w:t>
      </w:r>
      <w:proofErr w:type="spellEnd"/>
      <w:r w:rsidRPr="00061846">
        <w:rPr>
          <w:rFonts w:asciiTheme="minorHAnsi" w:hAnsiTheme="minorHAnsi" w:cstheme="minorHAnsi"/>
          <w:bCs/>
          <w:sz w:val="20"/>
          <w:szCs w:val="20"/>
        </w:rPr>
        <w:t xml:space="preserve"> them in the completion of their work activities.</w:t>
      </w:r>
    </w:p>
    <w:p w:rsidR="00094DD6" w:rsidRPr="00094DD6" w:rsidRDefault="00094DD6" w:rsidP="003F05E3">
      <w:pPr>
        <w:pStyle w:val="NormalWeb"/>
        <w:tabs>
          <w:tab w:val="left" w:pos="360"/>
        </w:tabs>
        <w:spacing w:before="0" w:beforeAutospacing="0" w:after="120" w:afterAutospacing="0"/>
        <w:ind w:left="360" w:hanging="360"/>
        <w:jc w:val="both"/>
        <w:rPr>
          <w:rFonts w:asciiTheme="minorHAnsi" w:hAnsiTheme="minorHAnsi" w:cstheme="minorHAnsi"/>
          <w:b/>
          <w:bCs/>
          <w:sz w:val="20"/>
          <w:szCs w:val="20"/>
        </w:rPr>
      </w:pPr>
      <w:r w:rsidRPr="00094DD6">
        <w:rPr>
          <w:rFonts w:asciiTheme="minorHAnsi" w:hAnsiTheme="minorHAnsi" w:cstheme="minorHAnsi"/>
          <w:b/>
          <w:bCs/>
          <w:sz w:val="20"/>
          <w:szCs w:val="20"/>
        </w:rPr>
        <w:t>TOOLS AND EQUIPMENT:</w:t>
      </w:r>
    </w:p>
    <w:p w:rsidR="00061846" w:rsidRDefault="00094DD6" w:rsidP="00094DD6">
      <w:pPr>
        <w:pStyle w:val="NormalWeb"/>
        <w:tabs>
          <w:tab w:val="left" w:pos="360"/>
        </w:tabs>
        <w:spacing w:before="0" w:beforeAutospacing="0" w:after="120" w:afterAutospacing="0"/>
        <w:rPr>
          <w:rFonts w:asciiTheme="minorHAnsi" w:hAnsiTheme="minorHAnsi" w:cstheme="minorHAnsi"/>
          <w:bCs/>
          <w:sz w:val="20"/>
          <w:szCs w:val="20"/>
        </w:rPr>
      </w:pPr>
      <w:r w:rsidRPr="00094DD6">
        <w:rPr>
          <w:rFonts w:asciiTheme="minorHAnsi" w:hAnsiTheme="minorHAnsi" w:cstheme="minorHAnsi"/>
          <w:bCs/>
          <w:sz w:val="20"/>
          <w:szCs w:val="20"/>
        </w:rPr>
        <w:t>Eye protection, gloves, cleaning solutions, spray bottles, chemical mixer, vacuum, paper towels, toilet tissue, dust mop, wet mop, broom, putty knife, rolling garbage can, stripper, wet/dry vacuum, floor scrubber, utility cart, and rags.</w:t>
      </w:r>
    </w:p>
    <w:p w:rsidR="00094DD6" w:rsidRPr="00094DD6" w:rsidRDefault="00094DD6" w:rsidP="00051FAB">
      <w:pPr>
        <w:pStyle w:val="NormalWeb"/>
        <w:tabs>
          <w:tab w:val="left" w:pos="360"/>
        </w:tabs>
        <w:spacing w:before="0" w:beforeAutospacing="0" w:after="120" w:afterAutospacing="0"/>
        <w:jc w:val="both"/>
        <w:rPr>
          <w:rFonts w:asciiTheme="minorHAnsi" w:hAnsiTheme="minorHAnsi" w:cstheme="minorHAnsi"/>
          <w:b/>
          <w:bCs/>
          <w:sz w:val="20"/>
          <w:szCs w:val="20"/>
        </w:rPr>
      </w:pPr>
      <w:r w:rsidRPr="00094DD6">
        <w:rPr>
          <w:rFonts w:asciiTheme="minorHAnsi" w:hAnsiTheme="minorHAnsi" w:cstheme="minorHAnsi"/>
          <w:b/>
          <w:bCs/>
          <w:sz w:val="20"/>
          <w:szCs w:val="20"/>
        </w:rPr>
        <w:t xml:space="preserve">REQUIRED QUALIFICATIONS: </w:t>
      </w:r>
    </w:p>
    <w:p w:rsidR="00094DD6" w:rsidRPr="00094DD6" w:rsidRDefault="00094DD6" w:rsidP="00051FAB">
      <w:pPr>
        <w:pStyle w:val="NormalWeb"/>
        <w:tabs>
          <w:tab w:val="left" w:pos="360"/>
        </w:tabs>
        <w:spacing w:before="0" w:beforeAutospacing="0" w:after="120" w:afterAutospacing="0"/>
        <w:jc w:val="both"/>
        <w:rPr>
          <w:rFonts w:asciiTheme="minorHAnsi" w:hAnsiTheme="minorHAnsi" w:cstheme="minorHAnsi"/>
          <w:bCs/>
          <w:sz w:val="20"/>
          <w:szCs w:val="20"/>
          <w:u w:val="single"/>
        </w:rPr>
      </w:pPr>
      <w:r w:rsidRPr="00094DD6">
        <w:rPr>
          <w:rFonts w:asciiTheme="minorHAnsi" w:hAnsiTheme="minorHAnsi" w:cstheme="minorHAnsi"/>
          <w:bCs/>
          <w:sz w:val="20"/>
          <w:szCs w:val="20"/>
        </w:rPr>
        <w:tab/>
      </w:r>
      <w:r w:rsidRPr="00094DD6">
        <w:rPr>
          <w:rFonts w:asciiTheme="minorHAnsi" w:hAnsiTheme="minorHAnsi" w:cstheme="minorHAnsi"/>
          <w:bCs/>
          <w:sz w:val="20"/>
          <w:szCs w:val="20"/>
          <w:u w:val="single"/>
        </w:rPr>
        <w:t>Experience Required</w:t>
      </w:r>
      <w:r w:rsidRPr="00094DD6">
        <w:rPr>
          <w:rFonts w:asciiTheme="minorHAnsi" w:hAnsiTheme="minorHAnsi" w:cstheme="minorHAnsi"/>
          <w:bCs/>
          <w:sz w:val="20"/>
          <w:szCs w:val="20"/>
        </w:rPr>
        <w:t>:</w:t>
      </w:r>
      <w:r w:rsidRPr="00094DD6">
        <w:rPr>
          <w:rFonts w:asciiTheme="minorHAnsi" w:hAnsiTheme="minorHAnsi" w:cstheme="minorHAnsi"/>
          <w:bCs/>
          <w:sz w:val="20"/>
          <w:szCs w:val="20"/>
          <w:u w:val="single"/>
        </w:rPr>
        <w:t xml:space="preserve"> </w:t>
      </w:r>
    </w:p>
    <w:p w:rsidR="00094DD6" w:rsidRPr="00094DD6" w:rsidRDefault="00094DD6" w:rsidP="00051FAB">
      <w:pPr>
        <w:pStyle w:val="NormalWeb"/>
        <w:tabs>
          <w:tab w:val="left" w:pos="360"/>
        </w:tabs>
        <w:spacing w:before="0" w:beforeAutospacing="0" w:after="120" w:afterAutospacing="0"/>
        <w:jc w:val="both"/>
        <w:rPr>
          <w:rFonts w:asciiTheme="minorHAnsi" w:hAnsiTheme="minorHAnsi" w:cstheme="minorHAnsi"/>
          <w:bCs/>
          <w:sz w:val="16"/>
          <w:szCs w:val="16"/>
        </w:rPr>
      </w:pPr>
      <w:r w:rsidRPr="00094DD6">
        <w:rPr>
          <w:rFonts w:asciiTheme="minorHAnsi" w:hAnsiTheme="minorHAnsi" w:cstheme="minorHAnsi"/>
          <w:bCs/>
          <w:sz w:val="20"/>
          <w:szCs w:val="20"/>
        </w:rPr>
        <w:tab/>
      </w:r>
      <w:r>
        <w:rPr>
          <w:rFonts w:asciiTheme="minorHAnsi" w:hAnsiTheme="minorHAnsi" w:cstheme="minorHAnsi"/>
          <w:bCs/>
          <w:sz w:val="20"/>
          <w:szCs w:val="20"/>
        </w:rPr>
        <w:tab/>
      </w:r>
      <w:r w:rsidRPr="00094DD6">
        <w:rPr>
          <w:rFonts w:asciiTheme="minorHAnsi" w:hAnsiTheme="minorHAnsi" w:cstheme="minorHAnsi"/>
          <w:bCs/>
          <w:sz w:val="20"/>
          <w:szCs w:val="20"/>
        </w:rPr>
        <w:t>Prior job</w:t>
      </w:r>
      <w:r>
        <w:rPr>
          <w:rFonts w:asciiTheme="minorHAnsi" w:hAnsiTheme="minorHAnsi" w:cstheme="minorHAnsi"/>
          <w:bCs/>
          <w:sz w:val="20"/>
          <w:szCs w:val="20"/>
        </w:rPr>
        <w:t>-</w:t>
      </w:r>
      <w:r w:rsidRPr="00094DD6">
        <w:rPr>
          <w:rFonts w:asciiTheme="minorHAnsi" w:hAnsiTheme="minorHAnsi" w:cstheme="minorHAnsi"/>
          <w:bCs/>
          <w:sz w:val="20"/>
          <w:szCs w:val="20"/>
        </w:rPr>
        <w:t>related experience in school or institutional setting preferred.</w:t>
      </w:r>
    </w:p>
    <w:p w:rsidR="00094DD6" w:rsidRPr="00094DD6" w:rsidRDefault="00094DD6" w:rsidP="00051FAB">
      <w:pPr>
        <w:pStyle w:val="NormalWeb"/>
        <w:tabs>
          <w:tab w:val="left" w:pos="360"/>
        </w:tabs>
        <w:spacing w:before="0" w:beforeAutospacing="0" w:after="120" w:afterAutospacing="0"/>
        <w:jc w:val="both"/>
        <w:rPr>
          <w:rFonts w:asciiTheme="minorHAnsi" w:hAnsiTheme="minorHAnsi" w:cstheme="minorHAnsi"/>
          <w:bCs/>
          <w:sz w:val="20"/>
          <w:szCs w:val="20"/>
        </w:rPr>
      </w:pPr>
      <w:r>
        <w:rPr>
          <w:rFonts w:asciiTheme="minorHAnsi" w:hAnsiTheme="minorHAnsi" w:cstheme="minorHAnsi"/>
          <w:bCs/>
          <w:sz w:val="20"/>
          <w:szCs w:val="20"/>
        </w:rPr>
        <w:tab/>
      </w:r>
      <w:r w:rsidRPr="00094DD6">
        <w:rPr>
          <w:rFonts w:asciiTheme="minorHAnsi" w:hAnsiTheme="minorHAnsi" w:cstheme="minorHAnsi"/>
          <w:bCs/>
          <w:sz w:val="20"/>
          <w:szCs w:val="20"/>
          <w:u w:val="single"/>
        </w:rPr>
        <w:t>Skills, Knowledge and/or Abilities Required</w:t>
      </w:r>
      <w:r w:rsidRPr="00094DD6">
        <w:rPr>
          <w:rFonts w:asciiTheme="minorHAnsi" w:hAnsiTheme="minorHAnsi" w:cstheme="minorHAnsi"/>
          <w:bCs/>
          <w:sz w:val="20"/>
          <w:szCs w:val="20"/>
        </w:rPr>
        <w:t xml:space="preserve">: </w:t>
      </w:r>
    </w:p>
    <w:p w:rsidR="00094DD6" w:rsidRPr="00094DD6" w:rsidRDefault="00094DD6" w:rsidP="00051FAB">
      <w:pPr>
        <w:pStyle w:val="NormalWeb"/>
        <w:tabs>
          <w:tab w:val="left" w:pos="360"/>
        </w:tabs>
        <w:spacing w:before="0" w:beforeAutospacing="0" w:after="120" w:afterAutospacing="0"/>
        <w:ind w:left="720" w:hanging="360"/>
        <w:jc w:val="both"/>
        <w:rPr>
          <w:rFonts w:asciiTheme="minorHAnsi" w:hAnsiTheme="minorHAnsi" w:cstheme="minorHAnsi"/>
          <w:bCs/>
          <w:sz w:val="20"/>
          <w:szCs w:val="20"/>
        </w:rPr>
      </w:pPr>
      <w:r>
        <w:rPr>
          <w:rFonts w:asciiTheme="minorHAnsi" w:hAnsiTheme="minorHAnsi" w:cstheme="minorHAnsi"/>
          <w:bCs/>
          <w:sz w:val="20"/>
          <w:szCs w:val="20"/>
        </w:rPr>
        <w:tab/>
      </w:r>
      <w:r w:rsidRPr="00094DD6">
        <w:rPr>
          <w:rFonts w:asciiTheme="minorHAnsi" w:hAnsiTheme="minorHAnsi" w:cstheme="minorHAnsi"/>
          <w:bCs/>
          <w:sz w:val="20"/>
          <w:szCs w:val="20"/>
        </w:rPr>
        <w:t xml:space="preserve">Skills to use cleaning agents; supplies and equipment; perform basic math to calculate accurate dilution of cleaning agents.  </w:t>
      </w:r>
    </w:p>
    <w:p w:rsidR="00094DD6" w:rsidRPr="00094DD6" w:rsidRDefault="00094DD6" w:rsidP="00051FAB">
      <w:pPr>
        <w:pStyle w:val="NormalWeb"/>
        <w:tabs>
          <w:tab w:val="left" w:pos="360"/>
        </w:tabs>
        <w:spacing w:before="0" w:beforeAutospacing="0" w:after="120" w:afterAutospacing="0"/>
        <w:ind w:left="720" w:hanging="360"/>
        <w:jc w:val="both"/>
        <w:rPr>
          <w:rFonts w:asciiTheme="minorHAnsi" w:hAnsiTheme="minorHAnsi" w:cstheme="minorHAnsi"/>
          <w:bCs/>
          <w:sz w:val="20"/>
          <w:szCs w:val="20"/>
        </w:rPr>
      </w:pPr>
      <w:r w:rsidRPr="00094DD6">
        <w:rPr>
          <w:rFonts w:asciiTheme="minorHAnsi" w:hAnsiTheme="minorHAnsi" w:cstheme="minorHAnsi"/>
          <w:bCs/>
          <w:sz w:val="20"/>
          <w:szCs w:val="20"/>
        </w:rPr>
        <w:tab/>
        <w:t xml:space="preserve">Knowledge of methods and use of cleaning materials, equipment and supplies, and safe work practices, including MSDS requirements.  Knowledge of the operation and maintenance of heating and thermostatic control systems and how to cope with electrical and plumbing emergencies.  </w:t>
      </w:r>
    </w:p>
    <w:p w:rsidR="00094DD6" w:rsidRPr="00094DD6" w:rsidRDefault="00094DD6" w:rsidP="00051FAB">
      <w:pPr>
        <w:pStyle w:val="NormalWeb"/>
        <w:tabs>
          <w:tab w:val="left" w:pos="360"/>
        </w:tabs>
        <w:spacing w:before="0" w:beforeAutospacing="0" w:after="120" w:afterAutospacing="0"/>
        <w:ind w:left="720" w:hanging="360"/>
        <w:jc w:val="both"/>
        <w:rPr>
          <w:rFonts w:asciiTheme="minorHAnsi" w:hAnsiTheme="minorHAnsi" w:cstheme="minorHAnsi"/>
          <w:bCs/>
          <w:sz w:val="20"/>
          <w:szCs w:val="20"/>
        </w:rPr>
      </w:pPr>
      <w:r w:rsidRPr="00094DD6">
        <w:rPr>
          <w:rFonts w:asciiTheme="minorHAnsi" w:hAnsiTheme="minorHAnsi" w:cstheme="minorHAnsi"/>
          <w:bCs/>
          <w:sz w:val="20"/>
          <w:szCs w:val="20"/>
        </w:rPr>
        <w:tab/>
        <w:t>Abilities to stand for prolonged periods, follow oral and written instructions, adhere to safe work practices, work independently with minimal supervision, perform a variety of tasks, adjust to flexible assignments often with short notice, and communicate with students, staff and parents.</w:t>
      </w:r>
    </w:p>
    <w:p w:rsidR="00094DD6" w:rsidRPr="00094DD6" w:rsidRDefault="00094DD6" w:rsidP="00051FAB">
      <w:pPr>
        <w:pStyle w:val="NormalWeb"/>
        <w:tabs>
          <w:tab w:val="left" w:pos="360"/>
        </w:tabs>
        <w:spacing w:before="0" w:beforeAutospacing="0" w:after="120" w:afterAutospacing="0"/>
        <w:ind w:left="720" w:hanging="360"/>
        <w:jc w:val="both"/>
        <w:rPr>
          <w:rFonts w:asciiTheme="minorHAnsi" w:hAnsiTheme="minorHAnsi" w:cstheme="minorHAnsi"/>
          <w:bCs/>
          <w:sz w:val="20"/>
          <w:szCs w:val="20"/>
        </w:rPr>
      </w:pPr>
      <w:r w:rsidRPr="00094DD6">
        <w:rPr>
          <w:rFonts w:asciiTheme="minorHAnsi" w:hAnsiTheme="minorHAnsi" w:cstheme="minorHAnsi"/>
          <w:bCs/>
          <w:sz w:val="20"/>
          <w:szCs w:val="20"/>
        </w:rPr>
        <w:tab/>
        <w:t>Significant physical abilities include lifting/carrying/pushing/pulling, stooping, reaching/handling, near/far visual acuity/depth perception.</w:t>
      </w:r>
    </w:p>
    <w:p w:rsidR="00094DD6" w:rsidRPr="00094DD6" w:rsidRDefault="00094DD6" w:rsidP="00051FAB">
      <w:pPr>
        <w:pStyle w:val="NormalWeb"/>
        <w:tabs>
          <w:tab w:val="left" w:pos="360"/>
        </w:tabs>
        <w:spacing w:before="0" w:beforeAutospacing="0" w:after="120" w:afterAutospacing="0"/>
        <w:ind w:left="720" w:hanging="360"/>
        <w:jc w:val="both"/>
        <w:rPr>
          <w:rFonts w:asciiTheme="minorHAnsi" w:hAnsiTheme="minorHAnsi" w:cstheme="minorHAnsi"/>
          <w:bCs/>
          <w:sz w:val="20"/>
          <w:szCs w:val="20"/>
        </w:rPr>
      </w:pPr>
      <w:r w:rsidRPr="00094DD6">
        <w:rPr>
          <w:rFonts w:asciiTheme="minorHAnsi" w:hAnsiTheme="minorHAnsi" w:cstheme="minorHAnsi"/>
          <w:bCs/>
          <w:sz w:val="20"/>
          <w:szCs w:val="20"/>
          <w:u w:val="single"/>
        </w:rPr>
        <w:lastRenderedPageBreak/>
        <w:t>Education Required</w:t>
      </w:r>
      <w:r w:rsidRPr="00094DD6">
        <w:rPr>
          <w:rFonts w:asciiTheme="minorHAnsi" w:hAnsiTheme="minorHAnsi" w:cstheme="minorHAnsi"/>
          <w:bCs/>
          <w:sz w:val="20"/>
          <w:szCs w:val="20"/>
        </w:rPr>
        <w:t xml:space="preserve">: </w:t>
      </w:r>
    </w:p>
    <w:p w:rsidR="00094DD6" w:rsidRPr="00094DD6" w:rsidRDefault="00094DD6" w:rsidP="00051FAB">
      <w:pPr>
        <w:pStyle w:val="NormalWeb"/>
        <w:tabs>
          <w:tab w:val="left" w:pos="360"/>
        </w:tabs>
        <w:spacing w:before="0" w:beforeAutospacing="0" w:after="120" w:afterAutospacing="0"/>
        <w:ind w:left="720" w:hanging="360"/>
        <w:jc w:val="both"/>
        <w:rPr>
          <w:rFonts w:asciiTheme="minorHAnsi" w:hAnsiTheme="minorHAnsi" w:cstheme="minorHAnsi"/>
          <w:bCs/>
          <w:sz w:val="20"/>
          <w:szCs w:val="20"/>
        </w:rPr>
      </w:pPr>
      <w:r w:rsidRPr="00094DD6">
        <w:rPr>
          <w:rFonts w:asciiTheme="minorHAnsi" w:hAnsiTheme="minorHAnsi" w:cstheme="minorHAnsi"/>
          <w:bCs/>
          <w:sz w:val="20"/>
          <w:szCs w:val="20"/>
        </w:rPr>
        <w:tab/>
        <w:t>High School diploma or equivalent.</w:t>
      </w:r>
    </w:p>
    <w:p w:rsidR="00094DD6" w:rsidRPr="00094DD6" w:rsidRDefault="00094DD6" w:rsidP="00051FAB">
      <w:pPr>
        <w:pStyle w:val="NormalWeb"/>
        <w:tabs>
          <w:tab w:val="left" w:pos="360"/>
        </w:tabs>
        <w:spacing w:before="0" w:beforeAutospacing="0" w:after="120" w:afterAutospacing="0"/>
        <w:ind w:left="360" w:hanging="360"/>
        <w:jc w:val="both"/>
        <w:rPr>
          <w:rFonts w:asciiTheme="minorHAnsi" w:hAnsiTheme="minorHAnsi" w:cstheme="minorHAnsi"/>
          <w:bCs/>
          <w:sz w:val="20"/>
          <w:szCs w:val="20"/>
        </w:rPr>
      </w:pPr>
      <w:r>
        <w:rPr>
          <w:rFonts w:asciiTheme="minorHAnsi" w:hAnsiTheme="minorHAnsi" w:cstheme="minorHAnsi"/>
          <w:bCs/>
          <w:sz w:val="20"/>
          <w:szCs w:val="20"/>
        </w:rPr>
        <w:tab/>
      </w:r>
      <w:r w:rsidRPr="00094DD6">
        <w:rPr>
          <w:rFonts w:asciiTheme="minorHAnsi" w:hAnsiTheme="minorHAnsi" w:cstheme="minorHAnsi"/>
          <w:bCs/>
          <w:sz w:val="20"/>
          <w:szCs w:val="20"/>
          <w:u w:val="single"/>
        </w:rPr>
        <w:t>Licenses, Certifications, Bonding, and/or Testing Required</w:t>
      </w:r>
      <w:r w:rsidRPr="00094DD6">
        <w:rPr>
          <w:rFonts w:asciiTheme="minorHAnsi" w:hAnsiTheme="minorHAnsi" w:cstheme="minorHAnsi"/>
          <w:bCs/>
          <w:sz w:val="20"/>
          <w:szCs w:val="20"/>
        </w:rPr>
        <w:t>:</w:t>
      </w:r>
    </w:p>
    <w:p w:rsidR="003F05E3" w:rsidRDefault="00094DD6" w:rsidP="00051FAB">
      <w:pPr>
        <w:pStyle w:val="NormalWeb"/>
        <w:tabs>
          <w:tab w:val="left" w:pos="360"/>
        </w:tabs>
        <w:spacing w:before="0" w:beforeAutospacing="0" w:after="120" w:afterAutospacing="0"/>
        <w:ind w:left="720" w:hanging="360"/>
        <w:jc w:val="both"/>
        <w:rPr>
          <w:rFonts w:asciiTheme="minorHAnsi" w:hAnsiTheme="minorHAnsi" w:cstheme="minorHAnsi"/>
          <w:bCs/>
          <w:sz w:val="20"/>
          <w:szCs w:val="20"/>
        </w:rPr>
      </w:pPr>
      <w:r w:rsidRPr="00094DD6">
        <w:rPr>
          <w:rFonts w:asciiTheme="minorHAnsi" w:hAnsiTheme="minorHAnsi" w:cstheme="minorHAnsi"/>
          <w:bCs/>
          <w:sz w:val="20"/>
          <w:szCs w:val="20"/>
        </w:rPr>
        <w:tab/>
        <w:t>Valid Driver's License and evidence of insurability, Criminal Justice Fingerprint Clearance,</w:t>
      </w:r>
      <w:r w:rsidR="00973BA8">
        <w:rPr>
          <w:rFonts w:asciiTheme="minorHAnsi" w:hAnsiTheme="minorHAnsi" w:cstheme="minorHAnsi"/>
          <w:bCs/>
          <w:sz w:val="20"/>
          <w:szCs w:val="20"/>
        </w:rPr>
        <w:t xml:space="preserve"> and</w:t>
      </w:r>
      <w:r w:rsidRPr="00094DD6">
        <w:rPr>
          <w:rFonts w:asciiTheme="minorHAnsi" w:hAnsiTheme="minorHAnsi" w:cstheme="minorHAnsi"/>
          <w:bCs/>
          <w:sz w:val="20"/>
          <w:szCs w:val="20"/>
        </w:rPr>
        <w:t xml:space="preserve"> </w:t>
      </w:r>
      <w:r w:rsidR="00973BA8">
        <w:rPr>
          <w:rFonts w:asciiTheme="minorHAnsi" w:hAnsiTheme="minorHAnsi" w:cstheme="minorHAnsi"/>
          <w:bCs/>
          <w:sz w:val="20"/>
          <w:szCs w:val="20"/>
        </w:rPr>
        <w:t>Drug and Alchohol</w:t>
      </w:r>
      <w:bookmarkStart w:id="0" w:name="_GoBack"/>
      <w:bookmarkEnd w:id="0"/>
      <w:r w:rsidR="00973BA8" w:rsidRPr="00973BA8">
        <w:rPr>
          <w:rFonts w:asciiTheme="minorHAnsi" w:hAnsiTheme="minorHAnsi" w:cstheme="minorHAnsi"/>
          <w:bCs/>
          <w:sz w:val="20"/>
          <w:szCs w:val="20"/>
        </w:rPr>
        <w:t xml:space="preserve"> Screening</w:t>
      </w:r>
      <w:r>
        <w:rPr>
          <w:rFonts w:asciiTheme="minorHAnsi" w:hAnsiTheme="minorHAnsi" w:cstheme="minorHAnsi"/>
          <w:bCs/>
          <w:sz w:val="20"/>
          <w:szCs w:val="20"/>
        </w:rPr>
        <w:t>.</w:t>
      </w:r>
    </w:p>
    <w:p w:rsidR="003F05E3" w:rsidRDefault="003F05E3">
      <w:pPr>
        <w:rPr>
          <w:rFonts w:asciiTheme="minorHAnsi" w:hAnsiTheme="minorHAnsi" w:cstheme="minorHAnsi"/>
          <w:bCs/>
          <w:sz w:val="20"/>
          <w:szCs w:val="20"/>
        </w:rPr>
      </w:pPr>
      <w:r>
        <w:rPr>
          <w:rFonts w:asciiTheme="minorHAnsi" w:hAnsiTheme="minorHAnsi" w:cstheme="minorHAnsi"/>
          <w:bCs/>
          <w:sz w:val="20"/>
          <w:szCs w:val="20"/>
        </w:rPr>
        <w:br w:type="page"/>
      </w:r>
    </w:p>
    <w:p w:rsidR="007C50BD" w:rsidRPr="00061846" w:rsidRDefault="00BC5B7B">
      <w:pPr>
        <w:pStyle w:val="NormalWeb"/>
        <w:jc w:val="center"/>
        <w:rPr>
          <w:rFonts w:asciiTheme="minorHAnsi" w:hAnsiTheme="minorHAnsi" w:cstheme="minorHAnsi"/>
          <w:b/>
          <w:bCs/>
          <w:sz w:val="20"/>
          <w:szCs w:val="20"/>
        </w:rPr>
      </w:pPr>
      <w:r w:rsidRPr="00061846">
        <w:rPr>
          <w:rFonts w:asciiTheme="minorHAnsi" w:hAnsiTheme="minorHAnsi" w:cstheme="minorHAnsi"/>
          <w:b/>
          <w:bCs/>
          <w:sz w:val="20"/>
          <w:szCs w:val="20"/>
        </w:rPr>
        <w:lastRenderedPageBreak/>
        <w:t>SUMMARY OF PHYSICAL DEMANDS RATINGS</w:t>
      </w:r>
    </w:p>
    <w:p w:rsidR="007C50BD" w:rsidRPr="00061846" w:rsidRDefault="00BC5B7B" w:rsidP="00051FAB">
      <w:pPr>
        <w:pStyle w:val="NormalWeb"/>
        <w:rPr>
          <w:rFonts w:asciiTheme="minorHAnsi" w:hAnsiTheme="minorHAnsi" w:cstheme="minorHAnsi"/>
          <w:sz w:val="20"/>
          <w:szCs w:val="20"/>
        </w:rPr>
      </w:pPr>
      <w:r w:rsidRPr="00061846">
        <w:rPr>
          <w:rFonts w:asciiTheme="minorHAnsi" w:hAnsiTheme="minorHAnsi" w:cstheme="minorHAnsi"/>
          <w:sz w:val="20"/>
          <w:szCs w:val="20"/>
        </w:rPr>
        <w:t xml:space="preserve">The following analysis entails an evaluation of the "Physical Demands" factors of the job as it exists. This method provides a basis for permitting modification to fit </w:t>
      </w:r>
      <w:r w:rsidR="00C16E86" w:rsidRPr="00C16E86">
        <w:rPr>
          <w:rFonts w:asciiTheme="minorHAnsi" w:hAnsiTheme="minorHAnsi" w:cstheme="minorHAnsi"/>
          <w:sz w:val="20"/>
          <w:szCs w:val="20"/>
        </w:rPr>
        <w:t>the capabilities and needs of workers with disabilities.</w:t>
      </w:r>
    </w:p>
    <w:p w:rsidR="00051FAB" w:rsidRPr="00051FAB" w:rsidRDefault="00051FAB" w:rsidP="00051FAB">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jc w:val="both"/>
        <w:rPr>
          <w:rFonts w:asciiTheme="minorHAnsi" w:hAnsiTheme="minorHAnsi" w:cstheme="minorHAnsi"/>
          <w:spacing w:val="-2"/>
          <w:sz w:val="20"/>
        </w:rPr>
      </w:pPr>
      <w:r w:rsidRPr="00051FAB">
        <w:rPr>
          <w:rFonts w:asciiTheme="minorHAnsi" w:hAnsiTheme="minorHAnsi" w:cstheme="minorHAnsi"/>
          <w:spacing w:val="-2"/>
          <w:sz w:val="20"/>
        </w:rPr>
        <w:t>The following activities were rated for frequency of occurrence based on the following:</w:t>
      </w:r>
    </w:p>
    <w:tbl>
      <w:tblPr>
        <w:tblW w:w="9540" w:type="dxa"/>
        <w:tblInd w:w="-5" w:type="dxa"/>
        <w:tblLayout w:type="fixed"/>
        <w:tblCellMar>
          <w:left w:w="120" w:type="dxa"/>
          <w:right w:w="120" w:type="dxa"/>
        </w:tblCellMar>
        <w:tblLook w:val="0000" w:firstRow="0" w:lastRow="0" w:firstColumn="0" w:lastColumn="0" w:noHBand="0" w:noVBand="0"/>
      </w:tblPr>
      <w:tblGrid>
        <w:gridCol w:w="1655"/>
        <w:gridCol w:w="3025"/>
        <w:gridCol w:w="2430"/>
        <w:gridCol w:w="2430"/>
      </w:tblGrid>
      <w:tr w:rsidR="00051FAB" w:rsidRPr="00051FAB" w:rsidTr="00C70AF7">
        <w:tc>
          <w:tcPr>
            <w:tcW w:w="1655" w:type="dxa"/>
            <w:tcBorders>
              <w:top w:val="single" w:sz="2" w:space="0" w:color="auto"/>
              <w:left w:val="single" w:sz="2" w:space="0" w:color="auto"/>
              <w:bottom w:val="single" w:sz="2" w:space="0" w:color="auto"/>
            </w:tcBorders>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rPr>
                <w:rFonts w:asciiTheme="minorHAnsi" w:hAnsiTheme="minorHAnsi" w:cstheme="minorHAnsi"/>
                <w:spacing w:val="-2"/>
                <w:sz w:val="20"/>
              </w:rPr>
            </w:pPr>
            <w:r w:rsidRPr="00051FAB">
              <w:rPr>
                <w:rFonts w:asciiTheme="minorHAnsi" w:hAnsiTheme="minorHAnsi" w:cstheme="minorHAnsi"/>
                <w:spacing w:val="-2"/>
                <w:sz w:val="20"/>
              </w:rPr>
              <w:t xml:space="preserve">NP= </w:t>
            </w:r>
          </w:p>
        </w:tc>
        <w:tc>
          <w:tcPr>
            <w:tcW w:w="3025" w:type="dxa"/>
            <w:tcBorders>
              <w:top w:val="single" w:sz="2" w:space="0" w:color="auto"/>
              <w:bottom w:val="single" w:sz="2" w:space="0" w:color="auto"/>
              <w:right w:val="single" w:sz="2" w:space="0" w:color="auto"/>
            </w:tcBorders>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rPr>
                <w:rFonts w:asciiTheme="minorHAnsi" w:hAnsiTheme="minorHAnsi" w:cstheme="minorHAnsi"/>
                <w:spacing w:val="-2"/>
                <w:sz w:val="20"/>
              </w:rPr>
            </w:pPr>
            <w:r w:rsidRPr="00051FAB">
              <w:rPr>
                <w:rFonts w:asciiTheme="minorHAnsi" w:hAnsiTheme="minorHAnsi" w:cstheme="minorHAnsi"/>
                <w:spacing w:val="-2"/>
                <w:sz w:val="20"/>
              </w:rPr>
              <w:t>Not Present</w:t>
            </w:r>
          </w:p>
        </w:tc>
        <w:tc>
          <w:tcPr>
            <w:tcW w:w="2430" w:type="dxa"/>
            <w:tcBorders>
              <w:top w:val="single" w:sz="2" w:space="0" w:color="auto"/>
              <w:left w:val="single" w:sz="2" w:space="0" w:color="auto"/>
              <w:bottom w:val="single" w:sz="2" w:space="0" w:color="auto"/>
            </w:tcBorders>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rPr>
                <w:rFonts w:asciiTheme="minorHAnsi" w:hAnsiTheme="minorHAnsi" w:cstheme="minorHAnsi"/>
                <w:spacing w:val="-2"/>
                <w:sz w:val="20"/>
              </w:rPr>
            </w:pPr>
            <w:r w:rsidRPr="00051FAB">
              <w:rPr>
                <w:rFonts w:asciiTheme="minorHAnsi" w:hAnsiTheme="minorHAnsi" w:cstheme="minorHAnsi"/>
                <w:sz w:val="20"/>
              </w:rPr>
              <w:t>Occasional (O)</w:t>
            </w:r>
          </w:p>
        </w:tc>
        <w:tc>
          <w:tcPr>
            <w:tcW w:w="2430" w:type="dxa"/>
            <w:tcBorders>
              <w:top w:val="single" w:sz="2" w:space="0" w:color="auto"/>
              <w:bottom w:val="single" w:sz="2" w:space="0" w:color="auto"/>
              <w:right w:val="single" w:sz="2" w:space="0" w:color="auto"/>
            </w:tcBorders>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rPr>
                <w:rFonts w:asciiTheme="minorHAnsi" w:hAnsiTheme="minorHAnsi" w:cstheme="minorHAnsi"/>
                <w:spacing w:val="-2"/>
                <w:sz w:val="20"/>
              </w:rPr>
            </w:pPr>
            <w:r w:rsidRPr="00051FAB">
              <w:rPr>
                <w:rFonts w:asciiTheme="minorHAnsi" w:hAnsiTheme="minorHAnsi" w:cstheme="minorHAnsi"/>
                <w:spacing w:val="-2"/>
                <w:sz w:val="20"/>
              </w:rPr>
              <w:t>11-33% of the work day</w:t>
            </w:r>
          </w:p>
        </w:tc>
      </w:tr>
      <w:tr w:rsidR="00C70AF7" w:rsidRPr="00051FAB" w:rsidTr="00C70AF7">
        <w:tc>
          <w:tcPr>
            <w:tcW w:w="1655" w:type="dxa"/>
            <w:tcBorders>
              <w:top w:val="single" w:sz="2" w:space="0" w:color="auto"/>
              <w:left w:val="single" w:sz="2" w:space="0" w:color="auto"/>
              <w:bottom w:val="single" w:sz="2" w:space="0" w:color="auto"/>
            </w:tcBorders>
          </w:tcPr>
          <w:p w:rsidR="00051FAB" w:rsidRPr="00051FAB" w:rsidRDefault="00051FAB" w:rsidP="001A1BD3">
            <w:pPr>
              <w:pStyle w:val="Heading1"/>
              <w:rPr>
                <w:rFonts w:asciiTheme="minorHAnsi" w:hAnsiTheme="minorHAnsi" w:cstheme="minorHAnsi"/>
                <w:b w:val="0"/>
              </w:rPr>
            </w:pPr>
            <w:r w:rsidRPr="00051FAB">
              <w:rPr>
                <w:rFonts w:asciiTheme="minorHAnsi" w:hAnsiTheme="minorHAnsi" w:cstheme="minorHAnsi"/>
                <w:b w:val="0"/>
              </w:rPr>
              <w:t xml:space="preserve">Rare (R) </w:t>
            </w:r>
          </w:p>
        </w:tc>
        <w:tc>
          <w:tcPr>
            <w:tcW w:w="3025" w:type="dxa"/>
            <w:tcBorders>
              <w:top w:val="single" w:sz="2" w:space="0" w:color="auto"/>
              <w:bottom w:val="single" w:sz="2" w:space="0" w:color="auto"/>
              <w:right w:val="single" w:sz="2" w:space="0" w:color="auto"/>
            </w:tcBorders>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rPr>
                <w:rFonts w:asciiTheme="minorHAnsi" w:hAnsiTheme="minorHAnsi" w:cstheme="minorHAnsi"/>
                <w:spacing w:val="-2"/>
                <w:sz w:val="20"/>
              </w:rPr>
            </w:pPr>
            <w:r w:rsidRPr="00051FAB">
              <w:rPr>
                <w:rFonts w:asciiTheme="minorHAnsi" w:hAnsiTheme="minorHAnsi" w:cstheme="minorHAnsi"/>
                <w:spacing w:val="-2"/>
                <w:sz w:val="20"/>
              </w:rPr>
              <w:t xml:space="preserve">Less than 1% of the work day </w:t>
            </w:r>
          </w:p>
        </w:tc>
        <w:tc>
          <w:tcPr>
            <w:tcW w:w="2430" w:type="dxa"/>
            <w:tcBorders>
              <w:top w:val="single" w:sz="2" w:space="0" w:color="auto"/>
              <w:left w:val="single" w:sz="2" w:space="0" w:color="auto"/>
              <w:bottom w:val="single" w:sz="2" w:space="0" w:color="auto"/>
            </w:tcBorders>
          </w:tcPr>
          <w:p w:rsidR="00051FAB" w:rsidRPr="00051FAB" w:rsidRDefault="00051FAB" w:rsidP="001A1BD3">
            <w:pPr>
              <w:pStyle w:val="Heading1"/>
              <w:rPr>
                <w:rFonts w:asciiTheme="minorHAnsi" w:hAnsiTheme="minorHAnsi" w:cstheme="minorHAnsi"/>
                <w:b w:val="0"/>
              </w:rPr>
            </w:pPr>
            <w:r w:rsidRPr="00051FAB">
              <w:rPr>
                <w:rFonts w:asciiTheme="minorHAnsi" w:hAnsiTheme="minorHAnsi" w:cstheme="minorHAnsi"/>
                <w:b w:val="0"/>
              </w:rPr>
              <w:t>Frequent (F)</w:t>
            </w:r>
          </w:p>
        </w:tc>
        <w:tc>
          <w:tcPr>
            <w:tcW w:w="2430" w:type="dxa"/>
            <w:tcBorders>
              <w:top w:val="single" w:sz="2" w:space="0" w:color="auto"/>
              <w:bottom w:val="single" w:sz="2" w:space="0" w:color="auto"/>
              <w:right w:val="single" w:sz="2" w:space="0" w:color="auto"/>
            </w:tcBorders>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rPr>
                <w:rFonts w:asciiTheme="minorHAnsi" w:hAnsiTheme="minorHAnsi" w:cstheme="minorHAnsi"/>
                <w:spacing w:val="-2"/>
                <w:sz w:val="20"/>
              </w:rPr>
            </w:pPr>
            <w:r w:rsidRPr="00051FAB">
              <w:rPr>
                <w:rFonts w:asciiTheme="minorHAnsi" w:hAnsiTheme="minorHAnsi" w:cstheme="minorHAnsi"/>
                <w:spacing w:val="-2"/>
                <w:sz w:val="20"/>
              </w:rPr>
              <w:t>34-66% of the work day</w:t>
            </w:r>
          </w:p>
        </w:tc>
      </w:tr>
      <w:tr w:rsidR="00051FAB" w:rsidRPr="00051FAB" w:rsidTr="00C70AF7">
        <w:tc>
          <w:tcPr>
            <w:tcW w:w="1655" w:type="dxa"/>
            <w:tcBorders>
              <w:top w:val="single" w:sz="2" w:space="0" w:color="auto"/>
              <w:left w:val="single" w:sz="2" w:space="0" w:color="auto"/>
              <w:bottom w:val="single" w:sz="2" w:space="0" w:color="auto"/>
            </w:tcBorders>
          </w:tcPr>
          <w:p w:rsidR="00051FAB" w:rsidRPr="00051FAB" w:rsidRDefault="00051FAB" w:rsidP="001A1BD3">
            <w:pPr>
              <w:pStyle w:val="Heading1"/>
              <w:rPr>
                <w:rFonts w:asciiTheme="minorHAnsi" w:hAnsiTheme="minorHAnsi" w:cstheme="minorHAnsi"/>
                <w:b w:val="0"/>
              </w:rPr>
            </w:pPr>
            <w:r w:rsidRPr="00051FAB">
              <w:rPr>
                <w:rFonts w:asciiTheme="minorHAnsi" w:hAnsiTheme="minorHAnsi" w:cstheme="minorHAnsi"/>
                <w:b w:val="0"/>
              </w:rPr>
              <w:t>Seldom (S)</w:t>
            </w:r>
          </w:p>
        </w:tc>
        <w:tc>
          <w:tcPr>
            <w:tcW w:w="3025" w:type="dxa"/>
            <w:tcBorders>
              <w:top w:val="single" w:sz="2" w:space="0" w:color="auto"/>
              <w:bottom w:val="single" w:sz="2" w:space="0" w:color="auto"/>
              <w:right w:val="single" w:sz="2" w:space="0" w:color="auto"/>
            </w:tcBorders>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rPr>
                <w:rFonts w:asciiTheme="minorHAnsi" w:hAnsiTheme="minorHAnsi" w:cstheme="minorHAnsi"/>
                <w:spacing w:val="-2"/>
                <w:sz w:val="20"/>
              </w:rPr>
            </w:pPr>
            <w:r w:rsidRPr="00051FAB">
              <w:rPr>
                <w:rFonts w:asciiTheme="minorHAnsi" w:hAnsiTheme="minorHAnsi" w:cstheme="minorHAnsi"/>
                <w:spacing w:val="-2"/>
                <w:sz w:val="20"/>
              </w:rPr>
              <w:t>1-10% of the work day</w:t>
            </w:r>
          </w:p>
        </w:tc>
        <w:tc>
          <w:tcPr>
            <w:tcW w:w="2430" w:type="dxa"/>
            <w:tcBorders>
              <w:top w:val="single" w:sz="2" w:space="0" w:color="auto"/>
              <w:left w:val="single" w:sz="2" w:space="0" w:color="auto"/>
              <w:bottom w:val="single" w:sz="2" w:space="0" w:color="auto"/>
            </w:tcBorders>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rPr>
                <w:rFonts w:asciiTheme="minorHAnsi" w:hAnsiTheme="minorHAnsi" w:cstheme="minorHAnsi"/>
                <w:spacing w:val="-2"/>
                <w:sz w:val="20"/>
              </w:rPr>
            </w:pPr>
            <w:r w:rsidRPr="00051FAB">
              <w:rPr>
                <w:rFonts w:asciiTheme="minorHAnsi" w:hAnsiTheme="minorHAnsi" w:cstheme="minorHAnsi"/>
                <w:sz w:val="20"/>
              </w:rPr>
              <w:t>Constant (C)</w:t>
            </w:r>
          </w:p>
        </w:tc>
        <w:tc>
          <w:tcPr>
            <w:tcW w:w="2430" w:type="dxa"/>
            <w:tcBorders>
              <w:top w:val="single" w:sz="2" w:space="0" w:color="auto"/>
              <w:bottom w:val="single" w:sz="2" w:space="0" w:color="auto"/>
              <w:right w:val="single" w:sz="2" w:space="0" w:color="auto"/>
            </w:tcBorders>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rPr>
                <w:rFonts w:asciiTheme="minorHAnsi" w:hAnsiTheme="minorHAnsi" w:cstheme="minorHAnsi"/>
                <w:spacing w:val="-2"/>
                <w:sz w:val="20"/>
              </w:rPr>
            </w:pPr>
            <w:r w:rsidRPr="00051FAB">
              <w:rPr>
                <w:rFonts w:asciiTheme="minorHAnsi" w:hAnsiTheme="minorHAnsi" w:cstheme="minorHAnsi"/>
                <w:spacing w:val="-2"/>
                <w:sz w:val="20"/>
              </w:rPr>
              <w:t>67-100% of the work day</w:t>
            </w:r>
          </w:p>
        </w:tc>
      </w:tr>
    </w:tbl>
    <w:p w:rsidR="003A6ABC" w:rsidRPr="00051FAB" w:rsidRDefault="003A6ABC" w:rsidP="00051FAB">
      <w:pPr>
        <w:tabs>
          <w:tab w:val="left" w:pos="-720"/>
          <w:tab w:val="left" w:pos="0"/>
          <w:tab w:val="left" w:pos="1170"/>
          <w:tab w:val="left" w:pos="2520"/>
        </w:tabs>
        <w:suppressAutoHyphens/>
        <w:jc w:val="both"/>
        <w:rPr>
          <w:rFonts w:asciiTheme="minorHAnsi" w:hAnsiTheme="minorHAnsi" w:cstheme="minorHAnsi"/>
          <w:spacing w:val="-2"/>
          <w:sz w:val="20"/>
        </w:rPr>
      </w:pPr>
    </w:p>
    <w:p w:rsidR="00051FAB" w:rsidRPr="00051FAB" w:rsidRDefault="00051FAB" w:rsidP="00051FAB">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rPr>
          <w:rFonts w:asciiTheme="minorHAnsi" w:hAnsiTheme="minorHAnsi" w:cstheme="minorHAnsi"/>
          <w:spacing w:val="-2"/>
          <w:sz w:val="20"/>
        </w:rPr>
      </w:pPr>
      <w:r w:rsidRPr="00051FAB">
        <w:rPr>
          <w:rFonts w:asciiTheme="minorHAnsi" w:hAnsiTheme="minorHAnsi" w:cstheme="minorHAnsi"/>
          <w:spacing w:val="-2"/>
          <w:sz w:val="20"/>
        </w:rPr>
        <w:t>Regular Duties:</w:t>
      </w:r>
    </w:p>
    <w:tbl>
      <w:tblPr>
        <w:tblW w:w="954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440"/>
        <w:gridCol w:w="3240"/>
        <w:gridCol w:w="1620"/>
        <w:gridCol w:w="3240"/>
      </w:tblGrid>
      <w:tr w:rsidR="00051FAB" w:rsidRPr="00051FAB" w:rsidTr="00C16E86">
        <w:tc>
          <w:tcPr>
            <w:tcW w:w="144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Sitting</w:t>
            </w:r>
          </w:p>
        </w:tc>
        <w:tc>
          <w:tcPr>
            <w:tcW w:w="324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R</w:t>
            </w:r>
          </w:p>
        </w:tc>
        <w:tc>
          <w:tcPr>
            <w:tcW w:w="162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Reaching Overhead</w:t>
            </w:r>
          </w:p>
        </w:tc>
        <w:tc>
          <w:tcPr>
            <w:tcW w:w="324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O-5-7min to refill dispensers, clean mirrors/windows</w:t>
            </w:r>
          </w:p>
        </w:tc>
      </w:tr>
      <w:tr w:rsidR="00051FAB" w:rsidRPr="00051FAB" w:rsidTr="00C16E86">
        <w:tc>
          <w:tcPr>
            <w:tcW w:w="144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Standing</w:t>
            </w:r>
          </w:p>
        </w:tc>
        <w:tc>
          <w:tcPr>
            <w:tcW w:w="324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O-5min/time 1hr total-clean windows, walls; add paper towels to dispenser</w:t>
            </w:r>
          </w:p>
        </w:tc>
        <w:tc>
          <w:tcPr>
            <w:tcW w:w="162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Reaching Straight Ahead</w:t>
            </w:r>
          </w:p>
        </w:tc>
        <w:tc>
          <w:tcPr>
            <w:tcW w:w="324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C-6hrs total-performing cleaning duties</w:t>
            </w:r>
          </w:p>
        </w:tc>
      </w:tr>
      <w:tr w:rsidR="00051FAB" w:rsidRPr="00051FAB" w:rsidTr="00C16E86">
        <w:tc>
          <w:tcPr>
            <w:tcW w:w="144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Walking</w:t>
            </w:r>
          </w:p>
        </w:tc>
        <w:tc>
          <w:tcPr>
            <w:tcW w:w="324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C-1-2hr/time 6.5hr total-sweep, mop &amp; vacuum</w:t>
            </w:r>
          </w:p>
        </w:tc>
        <w:tc>
          <w:tcPr>
            <w:tcW w:w="162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Reaching Downward</w:t>
            </w:r>
          </w:p>
        </w:tc>
        <w:tc>
          <w:tcPr>
            <w:tcW w:w="324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F-1-2hr/time 5hr total-mop, sweep, vacuum, wipe fixtures</w:t>
            </w:r>
          </w:p>
        </w:tc>
      </w:tr>
      <w:tr w:rsidR="00051FAB" w:rsidRPr="00051FAB" w:rsidTr="00C16E86">
        <w:tc>
          <w:tcPr>
            <w:tcW w:w="1440" w:type="dxa"/>
          </w:tcPr>
          <w:p w:rsidR="003F05E3"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Bending/</w:t>
            </w:r>
          </w:p>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Stooping</w:t>
            </w:r>
          </w:p>
        </w:tc>
        <w:tc>
          <w:tcPr>
            <w:tcW w:w="324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C-1-2hr/time 6.5hr total (can alternate with crouching)</w:t>
            </w:r>
          </w:p>
        </w:tc>
        <w:tc>
          <w:tcPr>
            <w:tcW w:w="162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Handling</w:t>
            </w:r>
          </w:p>
        </w:tc>
        <w:tc>
          <w:tcPr>
            <w:tcW w:w="324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C-1-2hr/time 5hr total-mop, sweep, vacuum, wipe fixtures</w:t>
            </w:r>
          </w:p>
        </w:tc>
      </w:tr>
      <w:tr w:rsidR="00051FAB" w:rsidRPr="00051FAB" w:rsidTr="00C16E86">
        <w:tc>
          <w:tcPr>
            <w:tcW w:w="144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Crouching</w:t>
            </w:r>
          </w:p>
        </w:tc>
        <w:tc>
          <w:tcPr>
            <w:tcW w:w="324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F-1-2hr/time 6.5hr total (can alternate with bend/stoop)</w:t>
            </w:r>
          </w:p>
        </w:tc>
        <w:tc>
          <w:tcPr>
            <w:tcW w:w="162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Fingering</w:t>
            </w:r>
          </w:p>
        </w:tc>
        <w:tc>
          <w:tcPr>
            <w:tcW w:w="324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O-1min/time 1hr total-use keys, dispensers, spray bottle, cords and write</w:t>
            </w:r>
          </w:p>
        </w:tc>
      </w:tr>
      <w:tr w:rsidR="00051FAB" w:rsidRPr="00051FAB" w:rsidTr="00C16E86">
        <w:tc>
          <w:tcPr>
            <w:tcW w:w="144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Kneeling</w:t>
            </w:r>
          </w:p>
        </w:tc>
        <w:tc>
          <w:tcPr>
            <w:tcW w:w="324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O-5min/time 30min total-clean baseboards, toilets; scrape gum from floor</w:t>
            </w:r>
          </w:p>
        </w:tc>
        <w:tc>
          <w:tcPr>
            <w:tcW w:w="162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Feeling</w:t>
            </w:r>
          </w:p>
        </w:tc>
        <w:tc>
          <w:tcPr>
            <w:tcW w:w="324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R-identify water temperature</w:t>
            </w:r>
          </w:p>
        </w:tc>
      </w:tr>
      <w:tr w:rsidR="00051FAB" w:rsidRPr="00051FAB" w:rsidTr="00C16E86">
        <w:tc>
          <w:tcPr>
            <w:tcW w:w="144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Crawling</w:t>
            </w:r>
          </w:p>
        </w:tc>
        <w:tc>
          <w:tcPr>
            <w:tcW w:w="324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O-15min/time 20min total-clean baseboards, toilets; scrape gum from floor</w:t>
            </w:r>
          </w:p>
        </w:tc>
        <w:tc>
          <w:tcPr>
            <w:tcW w:w="162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Talking</w:t>
            </w:r>
          </w:p>
        </w:tc>
        <w:tc>
          <w:tcPr>
            <w:tcW w:w="324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O-less than 1hr total</w:t>
            </w:r>
          </w:p>
        </w:tc>
      </w:tr>
      <w:tr w:rsidR="00051FAB" w:rsidRPr="00051FAB" w:rsidTr="00C16E86">
        <w:tc>
          <w:tcPr>
            <w:tcW w:w="144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Climbing</w:t>
            </w:r>
          </w:p>
        </w:tc>
        <w:tc>
          <w:tcPr>
            <w:tcW w:w="324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S – stairs/inclines</w:t>
            </w:r>
          </w:p>
        </w:tc>
        <w:tc>
          <w:tcPr>
            <w:tcW w:w="162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Hearing</w:t>
            </w:r>
          </w:p>
        </w:tc>
        <w:tc>
          <w:tcPr>
            <w:tcW w:w="324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 xml:space="preserve">O – communication </w:t>
            </w:r>
          </w:p>
        </w:tc>
      </w:tr>
      <w:tr w:rsidR="00051FAB" w:rsidRPr="00051FAB" w:rsidTr="00C16E86">
        <w:tc>
          <w:tcPr>
            <w:tcW w:w="144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Balancing</w:t>
            </w:r>
          </w:p>
        </w:tc>
        <w:tc>
          <w:tcPr>
            <w:tcW w:w="324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R to O-up to 20min on wet floors</w:t>
            </w:r>
          </w:p>
        </w:tc>
        <w:tc>
          <w:tcPr>
            <w:tcW w:w="162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Twisting</w:t>
            </w:r>
          </w:p>
        </w:tc>
        <w:tc>
          <w:tcPr>
            <w:tcW w:w="324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O-10min/time, 2hr total-vacuum, mop, clean fixtures</w:t>
            </w:r>
          </w:p>
        </w:tc>
      </w:tr>
      <w:tr w:rsidR="00051FAB" w:rsidRPr="00051FAB" w:rsidTr="00C16E86">
        <w:tc>
          <w:tcPr>
            <w:tcW w:w="144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Operate Foot Controls</w:t>
            </w:r>
          </w:p>
        </w:tc>
        <w:tc>
          <w:tcPr>
            <w:tcW w:w="324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O-10sec/time 15min total-use vacuum &amp; floor scrubber</w:t>
            </w:r>
          </w:p>
        </w:tc>
        <w:tc>
          <w:tcPr>
            <w:tcW w:w="162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Twist of Wrist</w:t>
            </w:r>
          </w:p>
        </w:tc>
        <w:tc>
          <w:tcPr>
            <w:tcW w:w="324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 xml:space="preserve">O-up to 2hr/total-use keys, turn door handles, faucets </w:t>
            </w:r>
            <w:proofErr w:type="spellStart"/>
            <w:r w:rsidRPr="00051FAB">
              <w:rPr>
                <w:rFonts w:asciiTheme="minorHAnsi" w:hAnsiTheme="minorHAnsi" w:cstheme="minorHAnsi"/>
                <w:spacing w:val="-2"/>
                <w:sz w:val="20"/>
              </w:rPr>
              <w:t>etc</w:t>
            </w:r>
            <w:proofErr w:type="spellEnd"/>
          </w:p>
        </w:tc>
      </w:tr>
    </w:tbl>
    <w:p w:rsidR="00051FAB" w:rsidRPr="00051FAB" w:rsidRDefault="00051FAB" w:rsidP="00051FAB">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jc w:val="both"/>
        <w:rPr>
          <w:rFonts w:asciiTheme="minorHAnsi" w:hAnsiTheme="minorHAnsi" w:cstheme="minorHAnsi"/>
          <w:spacing w:val="-2"/>
          <w:sz w:val="20"/>
        </w:rPr>
      </w:pPr>
    </w:p>
    <w:tbl>
      <w:tblPr>
        <w:tblW w:w="954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260"/>
        <w:gridCol w:w="810"/>
        <w:gridCol w:w="2700"/>
        <w:gridCol w:w="2072"/>
        <w:gridCol w:w="1680"/>
        <w:gridCol w:w="1018"/>
      </w:tblGrid>
      <w:tr w:rsidR="00051FAB" w:rsidRPr="00051FAB" w:rsidTr="00C70AF7">
        <w:tc>
          <w:tcPr>
            <w:tcW w:w="1260" w:type="dxa"/>
          </w:tcPr>
          <w:p w:rsidR="00051FAB" w:rsidRPr="00051FAB" w:rsidRDefault="00051FAB" w:rsidP="00C16E86">
            <w:pPr>
              <w:tabs>
                <w:tab w:val="center" w:pos="794"/>
              </w:tabs>
              <w:suppressAutoHyphens/>
              <w:spacing w:before="18" w:after="54"/>
              <w:jc w:val="center"/>
              <w:rPr>
                <w:rFonts w:asciiTheme="minorHAnsi" w:hAnsiTheme="minorHAnsi" w:cstheme="minorHAnsi"/>
                <w:spacing w:val="-2"/>
                <w:sz w:val="20"/>
              </w:rPr>
            </w:pPr>
            <w:r w:rsidRPr="00051FAB">
              <w:rPr>
                <w:rFonts w:asciiTheme="minorHAnsi" w:hAnsiTheme="minorHAnsi" w:cstheme="minorHAnsi"/>
                <w:i/>
                <w:spacing w:val="-2"/>
                <w:sz w:val="20"/>
              </w:rPr>
              <w:t>(Pounds)</w:t>
            </w:r>
          </w:p>
        </w:tc>
        <w:tc>
          <w:tcPr>
            <w:tcW w:w="81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jc w:val="center"/>
              <w:rPr>
                <w:rFonts w:asciiTheme="minorHAnsi" w:hAnsiTheme="minorHAnsi" w:cstheme="minorHAnsi"/>
                <w:spacing w:val="-2"/>
                <w:sz w:val="20"/>
              </w:rPr>
            </w:pPr>
            <w:r w:rsidRPr="00051FAB">
              <w:rPr>
                <w:rFonts w:asciiTheme="minorHAnsi" w:hAnsiTheme="minorHAnsi" w:cstheme="minorHAnsi"/>
                <w:spacing w:val="-2"/>
                <w:sz w:val="20"/>
              </w:rPr>
              <w:t>Constant</w:t>
            </w:r>
          </w:p>
        </w:tc>
        <w:tc>
          <w:tcPr>
            <w:tcW w:w="270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jc w:val="center"/>
              <w:rPr>
                <w:rFonts w:asciiTheme="minorHAnsi" w:hAnsiTheme="minorHAnsi" w:cstheme="minorHAnsi"/>
                <w:spacing w:val="-2"/>
                <w:sz w:val="20"/>
              </w:rPr>
            </w:pPr>
            <w:r w:rsidRPr="00051FAB">
              <w:rPr>
                <w:rFonts w:asciiTheme="minorHAnsi" w:hAnsiTheme="minorHAnsi" w:cstheme="minorHAnsi"/>
                <w:spacing w:val="-2"/>
                <w:sz w:val="20"/>
              </w:rPr>
              <w:t>Frequent</w:t>
            </w:r>
          </w:p>
        </w:tc>
        <w:tc>
          <w:tcPr>
            <w:tcW w:w="2072"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jc w:val="center"/>
              <w:rPr>
                <w:rFonts w:asciiTheme="minorHAnsi" w:hAnsiTheme="minorHAnsi" w:cstheme="minorHAnsi"/>
                <w:spacing w:val="-2"/>
                <w:sz w:val="20"/>
              </w:rPr>
            </w:pPr>
            <w:r w:rsidRPr="00051FAB">
              <w:rPr>
                <w:rFonts w:asciiTheme="minorHAnsi" w:hAnsiTheme="minorHAnsi" w:cstheme="minorHAnsi"/>
                <w:spacing w:val="-2"/>
                <w:sz w:val="20"/>
              </w:rPr>
              <w:t>Occasional</w:t>
            </w:r>
          </w:p>
        </w:tc>
        <w:tc>
          <w:tcPr>
            <w:tcW w:w="168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jc w:val="center"/>
              <w:rPr>
                <w:rFonts w:asciiTheme="minorHAnsi" w:hAnsiTheme="minorHAnsi" w:cstheme="minorHAnsi"/>
                <w:spacing w:val="-2"/>
                <w:sz w:val="20"/>
              </w:rPr>
            </w:pPr>
            <w:r w:rsidRPr="00051FAB">
              <w:rPr>
                <w:rFonts w:asciiTheme="minorHAnsi" w:hAnsiTheme="minorHAnsi" w:cstheme="minorHAnsi"/>
                <w:spacing w:val="-2"/>
                <w:sz w:val="20"/>
              </w:rPr>
              <w:t>Seldom</w:t>
            </w:r>
          </w:p>
        </w:tc>
        <w:tc>
          <w:tcPr>
            <w:tcW w:w="1018"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jc w:val="center"/>
              <w:rPr>
                <w:rFonts w:asciiTheme="minorHAnsi" w:hAnsiTheme="minorHAnsi" w:cstheme="minorHAnsi"/>
                <w:spacing w:val="-2"/>
                <w:sz w:val="20"/>
              </w:rPr>
            </w:pPr>
            <w:r w:rsidRPr="00051FAB">
              <w:rPr>
                <w:rFonts w:asciiTheme="minorHAnsi" w:hAnsiTheme="minorHAnsi" w:cstheme="minorHAnsi"/>
                <w:spacing w:val="-2"/>
                <w:sz w:val="20"/>
              </w:rPr>
              <w:t>Rare</w:t>
            </w:r>
          </w:p>
        </w:tc>
      </w:tr>
      <w:tr w:rsidR="00051FAB" w:rsidRPr="00051FAB" w:rsidTr="00C70AF7">
        <w:tc>
          <w:tcPr>
            <w:tcW w:w="126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Lifting</w:t>
            </w:r>
          </w:p>
        </w:tc>
        <w:tc>
          <w:tcPr>
            <w:tcW w:w="81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jc w:val="center"/>
              <w:rPr>
                <w:rFonts w:asciiTheme="minorHAnsi" w:hAnsiTheme="minorHAnsi" w:cstheme="minorHAnsi"/>
                <w:spacing w:val="-2"/>
                <w:sz w:val="20"/>
              </w:rPr>
            </w:pPr>
            <w:r w:rsidRPr="00051FAB">
              <w:rPr>
                <w:rFonts w:asciiTheme="minorHAnsi" w:hAnsiTheme="minorHAnsi" w:cstheme="minorHAnsi"/>
                <w:spacing w:val="-2"/>
                <w:sz w:val="20"/>
              </w:rPr>
              <w:t>NP</w:t>
            </w:r>
          </w:p>
        </w:tc>
        <w:tc>
          <w:tcPr>
            <w:tcW w:w="270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jc w:val="center"/>
              <w:rPr>
                <w:rFonts w:asciiTheme="minorHAnsi" w:hAnsiTheme="minorHAnsi" w:cstheme="minorHAnsi"/>
                <w:spacing w:val="-2"/>
                <w:sz w:val="20"/>
              </w:rPr>
            </w:pPr>
            <w:r w:rsidRPr="00051FAB">
              <w:rPr>
                <w:rFonts w:asciiTheme="minorHAnsi" w:hAnsiTheme="minorHAnsi" w:cstheme="minorHAnsi"/>
                <w:spacing w:val="-2"/>
                <w:sz w:val="20"/>
              </w:rPr>
              <w:t>NP</w:t>
            </w:r>
          </w:p>
        </w:tc>
        <w:tc>
          <w:tcPr>
            <w:tcW w:w="2072"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jc w:val="center"/>
              <w:rPr>
                <w:rFonts w:asciiTheme="minorHAnsi" w:hAnsiTheme="minorHAnsi" w:cstheme="minorHAnsi"/>
                <w:spacing w:val="-2"/>
                <w:sz w:val="20"/>
              </w:rPr>
            </w:pPr>
            <w:r w:rsidRPr="00051FAB">
              <w:rPr>
                <w:rFonts w:asciiTheme="minorHAnsi" w:hAnsiTheme="minorHAnsi" w:cstheme="minorHAnsi"/>
                <w:spacing w:val="-2"/>
                <w:sz w:val="20"/>
              </w:rPr>
              <w:t>15-25# garbage sacks (approximately 60 per shift)</w:t>
            </w:r>
          </w:p>
        </w:tc>
        <w:tc>
          <w:tcPr>
            <w:tcW w:w="168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jc w:val="center"/>
              <w:rPr>
                <w:rFonts w:asciiTheme="minorHAnsi" w:hAnsiTheme="minorHAnsi" w:cstheme="minorHAnsi"/>
                <w:spacing w:val="-2"/>
                <w:sz w:val="20"/>
              </w:rPr>
            </w:pPr>
            <w:r w:rsidRPr="00051FAB">
              <w:rPr>
                <w:rFonts w:asciiTheme="minorHAnsi" w:hAnsiTheme="minorHAnsi" w:cstheme="minorHAnsi"/>
                <w:spacing w:val="-2"/>
                <w:sz w:val="20"/>
              </w:rPr>
              <w:t>Up to 50# - large sack of trash.</w:t>
            </w:r>
          </w:p>
        </w:tc>
        <w:tc>
          <w:tcPr>
            <w:tcW w:w="1018" w:type="dxa"/>
          </w:tcPr>
          <w:p w:rsidR="00051FAB" w:rsidRPr="00051FAB" w:rsidRDefault="00051FAB" w:rsidP="001A1BD3">
            <w:pPr>
              <w:tabs>
                <w:tab w:val="left" w:pos="-720"/>
                <w:tab w:val="left" w:pos="0"/>
                <w:tab w:val="left" w:pos="312"/>
                <w:tab w:val="left" w:pos="345"/>
                <w:tab w:val="left" w:pos="624"/>
                <w:tab w:val="center" w:pos="907"/>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20# case of paper towels</w:t>
            </w:r>
          </w:p>
        </w:tc>
      </w:tr>
      <w:tr w:rsidR="00051FAB" w:rsidRPr="00051FAB" w:rsidTr="00C70AF7">
        <w:tc>
          <w:tcPr>
            <w:tcW w:w="126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Carrying</w:t>
            </w:r>
          </w:p>
        </w:tc>
        <w:tc>
          <w:tcPr>
            <w:tcW w:w="81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jc w:val="center"/>
              <w:rPr>
                <w:rFonts w:asciiTheme="minorHAnsi" w:hAnsiTheme="minorHAnsi" w:cstheme="minorHAnsi"/>
                <w:spacing w:val="-2"/>
                <w:sz w:val="20"/>
              </w:rPr>
            </w:pPr>
            <w:r w:rsidRPr="00051FAB">
              <w:rPr>
                <w:rFonts w:asciiTheme="minorHAnsi" w:hAnsiTheme="minorHAnsi" w:cstheme="minorHAnsi"/>
                <w:spacing w:val="-2"/>
                <w:sz w:val="20"/>
              </w:rPr>
              <w:t>NP</w:t>
            </w:r>
          </w:p>
        </w:tc>
        <w:tc>
          <w:tcPr>
            <w:tcW w:w="270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jc w:val="center"/>
              <w:rPr>
                <w:rFonts w:asciiTheme="minorHAnsi" w:hAnsiTheme="minorHAnsi" w:cstheme="minorHAnsi"/>
                <w:spacing w:val="-2"/>
                <w:sz w:val="20"/>
              </w:rPr>
            </w:pPr>
            <w:r w:rsidRPr="00051FAB">
              <w:rPr>
                <w:rFonts w:asciiTheme="minorHAnsi" w:hAnsiTheme="minorHAnsi" w:cstheme="minorHAnsi"/>
                <w:spacing w:val="-2"/>
                <w:sz w:val="20"/>
              </w:rPr>
              <w:t>NP</w:t>
            </w:r>
          </w:p>
        </w:tc>
        <w:tc>
          <w:tcPr>
            <w:tcW w:w="2072"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jc w:val="center"/>
              <w:rPr>
                <w:rFonts w:asciiTheme="minorHAnsi" w:hAnsiTheme="minorHAnsi" w:cstheme="minorHAnsi"/>
                <w:spacing w:val="-2"/>
                <w:sz w:val="20"/>
              </w:rPr>
            </w:pPr>
            <w:r w:rsidRPr="00051FAB">
              <w:rPr>
                <w:rFonts w:asciiTheme="minorHAnsi" w:hAnsiTheme="minorHAnsi" w:cstheme="minorHAnsi"/>
                <w:spacing w:val="-2"/>
                <w:sz w:val="20"/>
              </w:rPr>
              <w:t>15-25# garbage sacks (approximately 60 per shift)</w:t>
            </w:r>
          </w:p>
        </w:tc>
        <w:tc>
          <w:tcPr>
            <w:tcW w:w="168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jc w:val="center"/>
              <w:rPr>
                <w:rFonts w:asciiTheme="minorHAnsi" w:hAnsiTheme="minorHAnsi" w:cstheme="minorHAnsi"/>
                <w:spacing w:val="-2"/>
                <w:sz w:val="20"/>
              </w:rPr>
            </w:pPr>
            <w:r w:rsidRPr="00051FAB">
              <w:rPr>
                <w:rFonts w:asciiTheme="minorHAnsi" w:hAnsiTheme="minorHAnsi" w:cstheme="minorHAnsi"/>
                <w:spacing w:val="-2"/>
                <w:sz w:val="20"/>
              </w:rPr>
              <w:t>Up to 50# garbage sacks</w:t>
            </w:r>
          </w:p>
        </w:tc>
        <w:tc>
          <w:tcPr>
            <w:tcW w:w="1018"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jc w:val="center"/>
              <w:rPr>
                <w:rFonts w:asciiTheme="minorHAnsi" w:hAnsiTheme="minorHAnsi" w:cstheme="minorHAnsi"/>
                <w:spacing w:val="-2"/>
                <w:sz w:val="20"/>
              </w:rPr>
            </w:pPr>
            <w:r w:rsidRPr="00051FAB">
              <w:rPr>
                <w:rFonts w:asciiTheme="minorHAnsi" w:hAnsiTheme="minorHAnsi" w:cstheme="minorHAnsi"/>
                <w:spacing w:val="-2"/>
                <w:sz w:val="20"/>
              </w:rPr>
              <w:t>20# case of paper towels</w:t>
            </w:r>
          </w:p>
        </w:tc>
      </w:tr>
      <w:tr w:rsidR="00051FAB" w:rsidRPr="00051FAB" w:rsidTr="00C70AF7">
        <w:tc>
          <w:tcPr>
            <w:tcW w:w="1260" w:type="dxa"/>
          </w:tcPr>
          <w:p w:rsidR="00C16E86"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lastRenderedPageBreak/>
              <w:t>Pushing/</w:t>
            </w:r>
          </w:p>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Pulling</w:t>
            </w:r>
          </w:p>
        </w:tc>
        <w:tc>
          <w:tcPr>
            <w:tcW w:w="81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jc w:val="center"/>
              <w:rPr>
                <w:rFonts w:asciiTheme="minorHAnsi" w:hAnsiTheme="minorHAnsi" w:cstheme="minorHAnsi"/>
                <w:spacing w:val="-2"/>
                <w:sz w:val="20"/>
              </w:rPr>
            </w:pPr>
          </w:p>
        </w:tc>
        <w:tc>
          <w:tcPr>
            <w:tcW w:w="270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jc w:val="center"/>
              <w:rPr>
                <w:rFonts w:asciiTheme="minorHAnsi" w:hAnsiTheme="minorHAnsi" w:cstheme="minorHAnsi"/>
                <w:spacing w:val="-2"/>
                <w:sz w:val="20"/>
              </w:rPr>
            </w:pPr>
            <w:r w:rsidRPr="00051FAB">
              <w:rPr>
                <w:rFonts w:asciiTheme="minorHAnsi" w:hAnsiTheme="minorHAnsi" w:cstheme="minorHAnsi"/>
                <w:spacing w:val="-2"/>
                <w:sz w:val="20"/>
              </w:rPr>
              <w:t>Vacuum (8-10#), utility cart (10#), carpet extractor &amp; stripper (15#)</w:t>
            </w:r>
          </w:p>
        </w:tc>
        <w:tc>
          <w:tcPr>
            <w:tcW w:w="2072"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jc w:val="center"/>
              <w:rPr>
                <w:rFonts w:asciiTheme="minorHAnsi" w:hAnsiTheme="minorHAnsi" w:cstheme="minorHAnsi"/>
                <w:spacing w:val="-2"/>
                <w:sz w:val="20"/>
              </w:rPr>
            </w:pPr>
            <w:r w:rsidRPr="00051FAB">
              <w:rPr>
                <w:rFonts w:asciiTheme="minorHAnsi" w:hAnsiTheme="minorHAnsi" w:cstheme="minorHAnsi"/>
                <w:spacing w:val="-2"/>
                <w:sz w:val="20"/>
              </w:rPr>
              <w:t>NP</w:t>
            </w:r>
          </w:p>
        </w:tc>
        <w:tc>
          <w:tcPr>
            <w:tcW w:w="168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jc w:val="center"/>
              <w:rPr>
                <w:rFonts w:asciiTheme="minorHAnsi" w:hAnsiTheme="minorHAnsi" w:cstheme="minorHAnsi"/>
                <w:spacing w:val="-2"/>
                <w:sz w:val="20"/>
              </w:rPr>
            </w:pPr>
            <w:r w:rsidRPr="00051FAB">
              <w:rPr>
                <w:rFonts w:asciiTheme="minorHAnsi" w:hAnsiTheme="minorHAnsi" w:cstheme="minorHAnsi"/>
                <w:spacing w:val="-2"/>
                <w:sz w:val="20"/>
              </w:rPr>
              <w:t>Doors</w:t>
            </w:r>
          </w:p>
        </w:tc>
        <w:tc>
          <w:tcPr>
            <w:tcW w:w="1018"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jc w:val="center"/>
              <w:rPr>
                <w:rFonts w:asciiTheme="minorHAnsi" w:hAnsiTheme="minorHAnsi" w:cstheme="minorHAnsi"/>
                <w:spacing w:val="-2"/>
                <w:sz w:val="20"/>
              </w:rPr>
            </w:pPr>
            <w:r w:rsidRPr="00051FAB">
              <w:rPr>
                <w:rFonts w:asciiTheme="minorHAnsi" w:hAnsiTheme="minorHAnsi" w:cstheme="minorHAnsi"/>
                <w:spacing w:val="-2"/>
                <w:sz w:val="20"/>
              </w:rPr>
              <w:t>NP</w:t>
            </w:r>
          </w:p>
        </w:tc>
      </w:tr>
    </w:tbl>
    <w:p w:rsidR="00051FAB" w:rsidRPr="00051FAB" w:rsidRDefault="00051FAB" w:rsidP="00051FAB">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rPr>
          <w:rFonts w:asciiTheme="minorHAnsi" w:hAnsiTheme="minorHAnsi" w:cstheme="minorHAnsi"/>
          <w:spacing w:val="-2"/>
          <w:sz w:val="20"/>
        </w:rPr>
      </w:pPr>
      <w:r w:rsidRPr="00051FAB">
        <w:rPr>
          <w:rFonts w:asciiTheme="minorHAnsi" w:hAnsiTheme="minorHAnsi" w:cstheme="minorHAnsi"/>
          <w:spacing w:val="-2"/>
          <w:sz w:val="20"/>
        </w:rPr>
        <w:t xml:space="preserve">Summer Duties – require furniture moving </w:t>
      </w:r>
    </w:p>
    <w:tbl>
      <w:tblPr>
        <w:tblW w:w="954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530"/>
        <w:gridCol w:w="3150"/>
        <w:gridCol w:w="1350"/>
        <w:gridCol w:w="3510"/>
      </w:tblGrid>
      <w:tr w:rsidR="00051FAB" w:rsidRPr="00051FAB" w:rsidTr="00C16E86">
        <w:tc>
          <w:tcPr>
            <w:tcW w:w="153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Sitting</w:t>
            </w:r>
          </w:p>
        </w:tc>
        <w:tc>
          <w:tcPr>
            <w:tcW w:w="315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R</w:t>
            </w:r>
          </w:p>
        </w:tc>
        <w:tc>
          <w:tcPr>
            <w:tcW w:w="135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Reaching Overhead</w:t>
            </w:r>
          </w:p>
        </w:tc>
        <w:tc>
          <w:tcPr>
            <w:tcW w:w="351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O-1hr to refill dispensers, clean mirrors/windows</w:t>
            </w:r>
          </w:p>
        </w:tc>
      </w:tr>
      <w:tr w:rsidR="00051FAB" w:rsidRPr="00051FAB" w:rsidTr="00C16E86">
        <w:tc>
          <w:tcPr>
            <w:tcW w:w="153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Standing</w:t>
            </w:r>
          </w:p>
        </w:tc>
        <w:tc>
          <w:tcPr>
            <w:tcW w:w="315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O-5min/time 3hr total-clean windows, walls; add paper towels to dispenser</w:t>
            </w:r>
          </w:p>
        </w:tc>
        <w:tc>
          <w:tcPr>
            <w:tcW w:w="135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Reaching Straight Ahead</w:t>
            </w:r>
          </w:p>
        </w:tc>
        <w:tc>
          <w:tcPr>
            <w:tcW w:w="351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C-6hrs total-performing cleaning duties</w:t>
            </w:r>
          </w:p>
        </w:tc>
      </w:tr>
      <w:tr w:rsidR="00051FAB" w:rsidRPr="00051FAB" w:rsidTr="00C16E86">
        <w:tc>
          <w:tcPr>
            <w:tcW w:w="153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Walking</w:t>
            </w:r>
          </w:p>
        </w:tc>
        <w:tc>
          <w:tcPr>
            <w:tcW w:w="315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C-1-2hr/time 6.5hr total-sweep, mop &amp; vacuum</w:t>
            </w:r>
          </w:p>
        </w:tc>
        <w:tc>
          <w:tcPr>
            <w:tcW w:w="135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Reaching Downward</w:t>
            </w:r>
          </w:p>
        </w:tc>
        <w:tc>
          <w:tcPr>
            <w:tcW w:w="351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F-1-2hr/time 5hr total-mop, sweep, vacuum, wipe fixtures</w:t>
            </w:r>
          </w:p>
        </w:tc>
      </w:tr>
      <w:tr w:rsidR="00051FAB" w:rsidRPr="00051FAB" w:rsidTr="00C16E86">
        <w:tc>
          <w:tcPr>
            <w:tcW w:w="1530" w:type="dxa"/>
          </w:tcPr>
          <w:p w:rsidR="00C16E86"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Bending/</w:t>
            </w:r>
          </w:p>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Stooping</w:t>
            </w:r>
          </w:p>
        </w:tc>
        <w:tc>
          <w:tcPr>
            <w:tcW w:w="315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C-1-2hr/time 6.5hr total (can alternate with crouching)</w:t>
            </w:r>
          </w:p>
        </w:tc>
        <w:tc>
          <w:tcPr>
            <w:tcW w:w="135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Handling</w:t>
            </w:r>
          </w:p>
        </w:tc>
        <w:tc>
          <w:tcPr>
            <w:tcW w:w="351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F-1-2hr/time 5hr total-mop, sweep, vacuum, wipe fixtures</w:t>
            </w:r>
          </w:p>
        </w:tc>
      </w:tr>
      <w:tr w:rsidR="00051FAB" w:rsidRPr="00051FAB" w:rsidTr="00C16E86">
        <w:tc>
          <w:tcPr>
            <w:tcW w:w="153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Crouching</w:t>
            </w:r>
          </w:p>
        </w:tc>
        <w:tc>
          <w:tcPr>
            <w:tcW w:w="315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C-1-2hr/time 6.5hr total (can alternate with bend/stoop)</w:t>
            </w:r>
          </w:p>
        </w:tc>
        <w:tc>
          <w:tcPr>
            <w:tcW w:w="135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Fingering</w:t>
            </w:r>
          </w:p>
        </w:tc>
        <w:tc>
          <w:tcPr>
            <w:tcW w:w="351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O-1min/time 1hr total-use keys, dispensers, spray bottle, cords and write</w:t>
            </w:r>
          </w:p>
        </w:tc>
      </w:tr>
      <w:tr w:rsidR="00051FAB" w:rsidRPr="00051FAB" w:rsidTr="00C16E86">
        <w:tc>
          <w:tcPr>
            <w:tcW w:w="153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Kneeling</w:t>
            </w:r>
          </w:p>
        </w:tc>
        <w:tc>
          <w:tcPr>
            <w:tcW w:w="315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O-1hr/time 3hr total-clean baseboards, toilets; scrape gum from floor</w:t>
            </w:r>
          </w:p>
        </w:tc>
        <w:tc>
          <w:tcPr>
            <w:tcW w:w="135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Feeling</w:t>
            </w:r>
          </w:p>
        </w:tc>
        <w:tc>
          <w:tcPr>
            <w:tcW w:w="351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R-identify water temperature</w:t>
            </w:r>
          </w:p>
        </w:tc>
      </w:tr>
      <w:tr w:rsidR="00051FAB" w:rsidRPr="00051FAB" w:rsidTr="00C16E86">
        <w:tc>
          <w:tcPr>
            <w:tcW w:w="153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Crawling</w:t>
            </w:r>
          </w:p>
        </w:tc>
        <w:tc>
          <w:tcPr>
            <w:tcW w:w="315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O-1hr/time 3hr total-clean baseboards, toilets; scrape gum from floor</w:t>
            </w:r>
          </w:p>
        </w:tc>
        <w:tc>
          <w:tcPr>
            <w:tcW w:w="135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Talking</w:t>
            </w:r>
          </w:p>
        </w:tc>
        <w:tc>
          <w:tcPr>
            <w:tcW w:w="351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O-up to 1hr total</w:t>
            </w:r>
          </w:p>
        </w:tc>
      </w:tr>
      <w:tr w:rsidR="00051FAB" w:rsidRPr="00051FAB" w:rsidTr="00C16E86">
        <w:tc>
          <w:tcPr>
            <w:tcW w:w="153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Climbing</w:t>
            </w:r>
          </w:p>
        </w:tc>
        <w:tc>
          <w:tcPr>
            <w:tcW w:w="315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R-on a ladder up to 10 feet to clean upper windows</w:t>
            </w:r>
          </w:p>
        </w:tc>
        <w:tc>
          <w:tcPr>
            <w:tcW w:w="135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Hearing</w:t>
            </w:r>
          </w:p>
        </w:tc>
        <w:tc>
          <w:tcPr>
            <w:tcW w:w="351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Not required</w:t>
            </w:r>
          </w:p>
        </w:tc>
      </w:tr>
      <w:tr w:rsidR="00051FAB" w:rsidRPr="00051FAB" w:rsidTr="00C16E86">
        <w:tc>
          <w:tcPr>
            <w:tcW w:w="153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Balancing</w:t>
            </w:r>
          </w:p>
        </w:tc>
        <w:tc>
          <w:tcPr>
            <w:tcW w:w="315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R to O-up to 1hr on wet floors</w:t>
            </w:r>
          </w:p>
        </w:tc>
        <w:tc>
          <w:tcPr>
            <w:tcW w:w="135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Twisting</w:t>
            </w:r>
          </w:p>
        </w:tc>
        <w:tc>
          <w:tcPr>
            <w:tcW w:w="351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O-10min/time, 2hr total-vacuum, mop, clean fixtures</w:t>
            </w:r>
          </w:p>
        </w:tc>
      </w:tr>
      <w:tr w:rsidR="00051FAB" w:rsidRPr="00051FAB" w:rsidTr="00C16E86">
        <w:tc>
          <w:tcPr>
            <w:tcW w:w="153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Operate Foot Controls</w:t>
            </w:r>
          </w:p>
        </w:tc>
        <w:tc>
          <w:tcPr>
            <w:tcW w:w="315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O-10sec/time 15min total-use vacuum &amp; floor scrubber</w:t>
            </w:r>
          </w:p>
        </w:tc>
        <w:tc>
          <w:tcPr>
            <w:tcW w:w="135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Twist of Wrist</w:t>
            </w:r>
          </w:p>
        </w:tc>
        <w:tc>
          <w:tcPr>
            <w:tcW w:w="351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 xml:space="preserve">O-up to 2hr/total-use keys, turn door handles, faucets </w:t>
            </w:r>
            <w:proofErr w:type="spellStart"/>
            <w:r w:rsidRPr="00051FAB">
              <w:rPr>
                <w:rFonts w:asciiTheme="minorHAnsi" w:hAnsiTheme="minorHAnsi" w:cstheme="minorHAnsi"/>
                <w:spacing w:val="-2"/>
                <w:sz w:val="20"/>
              </w:rPr>
              <w:t>etc</w:t>
            </w:r>
            <w:proofErr w:type="spellEnd"/>
          </w:p>
        </w:tc>
      </w:tr>
    </w:tbl>
    <w:p w:rsidR="00051FAB" w:rsidRPr="00051FAB" w:rsidRDefault="00051FAB" w:rsidP="00051FAB">
      <w:pPr>
        <w:tabs>
          <w:tab w:val="left" w:pos="-720"/>
          <w:tab w:val="left" w:pos="360"/>
        </w:tabs>
        <w:suppressAutoHyphens/>
        <w:ind w:left="720" w:hanging="720"/>
        <w:jc w:val="both"/>
        <w:rPr>
          <w:rFonts w:asciiTheme="minorHAnsi" w:hAnsiTheme="minorHAnsi" w:cstheme="minorHAnsi"/>
          <w:spacing w:val="-2"/>
          <w:sz w:val="20"/>
        </w:rPr>
      </w:pPr>
    </w:p>
    <w:tbl>
      <w:tblPr>
        <w:tblW w:w="954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990"/>
        <w:gridCol w:w="990"/>
        <w:gridCol w:w="1800"/>
        <w:gridCol w:w="1890"/>
        <w:gridCol w:w="2160"/>
        <w:gridCol w:w="1710"/>
      </w:tblGrid>
      <w:tr w:rsidR="00051FAB" w:rsidRPr="00051FAB" w:rsidTr="00C16E86">
        <w:tc>
          <w:tcPr>
            <w:tcW w:w="990" w:type="dxa"/>
          </w:tcPr>
          <w:p w:rsidR="00051FAB" w:rsidRPr="00051FAB" w:rsidRDefault="00051FAB" w:rsidP="00051FAB">
            <w:pPr>
              <w:tabs>
                <w:tab w:val="center" w:pos="794"/>
              </w:tabs>
              <w:suppressAutoHyphens/>
              <w:spacing w:before="18" w:after="54"/>
              <w:jc w:val="center"/>
              <w:rPr>
                <w:rFonts w:asciiTheme="minorHAnsi" w:hAnsiTheme="minorHAnsi" w:cstheme="minorHAnsi"/>
                <w:spacing w:val="-2"/>
                <w:sz w:val="20"/>
              </w:rPr>
            </w:pPr>
            <w:r w:rsidRPr="00051FAB">
              <w:rPr>
                <w:rFonts w:asciiTheme="minorHAnsi" w:hAnsiTheme="minorHAnsi" w:cstheme="minorHAnsi"/>
                <w:i/>
                <w:spacing w:val="-2"/>
                <w:sz w:val="20"/>
              </w:rPr>
              <w:t>(Pounds)</w:t>
            </w:r>
          </w:p>
        </w:tc>
        <w:tc>
          <w:tcPr>
            <w:tcW w:w="99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jc w:val="center"/>
              <w:rPr>
                <w:rFonts w:asciiTheme="minorHAnsi" w:hAnsiTheme="minorHAnsi" w:cstheme="minorHAnsi"/>
                <w:spacing w:val="-2"/>
                <w:sz w:val="20"/>
              </w:rPr>
            </w:pPr>
            <w:r w:rsidRPr="00051FAB">
              <w:rPr>
                <w:rFonts w:asciiTheme="minorHAnsi" w:hAnsiTheme="minorHAnsi" w:cstheme="minorHAnsi"/>
                <w:spacing w:val="-2"/>
                <w:sz w:val="20"/>
              </w:rPr>
              <w:t>Constant</w:t>
            </w:r>
          </w:p>
        </w:tc>
        <w:tc>
          <w:tcPr>
            <w:tcW w:w="180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jc w:val="center"/>
              <w:rPr>
                <w:rFonts w:asciiTheme="minorHAnsi" w:hAnsiTheme="minorHAnsi" w:cstheme="minorHAnsi"/>
                <w:spacing w:val="-2"/>
                <w:sz w:val="20"/>
              </w:rPr>
            </w:pPr>
            <w:r w:rsidRPr="00051FAB">
              <w:rPr>
                <w:rFonts w:asciiTheme="minorHAnsi" w:hAnsiTheme="minorHAnsi" w:cstheme="minorHAnsi"/>
                <w:spacing w:val="-2"/>
                <w:sz w:val="20"/>
              </w:rPr>
              <w:t>Frequent</w:t>
            </w:r>
          </w:p>
        </w:tc>
        <w:tc>
          <w:tcPr>
            <w:tcW w:w="189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jc w:val="center"/>
              <w:rPr>
                <w:rFonts w:asciiTheme="minorHAnsi" w:hAnsiTheme="minorHAnsi" w:cstheme="minorHAnsi"/>
                <w:spacing w:val="-2"/>
                <w:sz w:val="20"/>
              </w:rPr>
            </w:pPr>
            <w:r w:rsidRPr="00051FAB">
              <w:rPr>
                <w:rFonts w:asciiTheme="minorHAnsi" w:hAnsiTheme="minorHAnsi" w:cstheme="minorHAnsi"/>
                <w:spacing w:val="-2"/>
                <w:sz w:val="20"/>
              </w:rPr>
              <w:t>Occasional</w:t>
            </w:r>
          </w:p>
        </w:tc>
        <w:tc>
          <w:tcPr>
            <w:tcW w:w="216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jc w:val="center"/>
              <w:rPr>
                <w:rFonts w:asciiTheme="minorHAnsi" w:hAnsiTheme="minorHAnsi" w:cstheme="minorHAnsi"/>
                <w:spacing w:val="-2"/>
                <w:sz w:val="20"/>
              </w:rPr>
            </w:pPr>
            <w:r w:rsidRPr="00051FAB">
              <w:rPr>
                <w:rFonts w:asciiTheme="minorHAnsi" w:hAnsiTheme="minorHAnsi" w:cstheme="minorHAnsi"/>
                <w:spacing w:val="-2"/>
                <w:sz w:val="20"/>
              </w:rPr>
              <w:t>Seldom</w:t>
            </w:r>
          </w:p>
        </w:tc>
        <w:tc>
          <w:tcPr>
            <w:tcW w:w="171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jc w:val="center"/>
              <w:rPr>
                <w:rFonts w:asciiTheme="minorHAnsi" w:hAnsiTheme="minorHAnsi" w:cstheme="minorHAnsi"/>
                <w:spacing w:val="-2"/>
                <w:sz w:val="20"/>
              </w:rPr>
            </w:pPr>
            <w:r w:rsidRPr="00051FAB">
              <w:rPr>
                <w:rFonts w:asciiTheme="minorHAnsi" w:hAnsiTheme="minorHAnsi" w:cstheme="minorHAnsi"/>
                <w:spacing w:val="-2"/>
                <w:sz w:val="20"/>
              </w:rPr>
              <w:t>Rare</w:t>
            </w:r>
          </w:p>
        </w:tc>
      </w:tr>
      <w:tr w:rsidR="00051FAB" w:rsidRPr="00051FAB" w:rsidTr="00C16E86">
        <w:tc>
          <w:tcPr>
            <w:tcW w:w="99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Lifting</w:t>
            </w:r>
          </w:p>
        </w:tc>
        <w:tc>
          <w:tcPr>
            <w:tcW w:w="99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jc w:val="center"/>
              <w:rPr>
                <w:rFonts w:asciiTheme="minorHAnsi" w:hAnsiTheme="minorHAnsi" w:cstheme="minorHAnsi"/>
                <w:spacing w:val="-2"/>
                <w:sz w:val="20"/>
              </w:rPr>
            </w:pPr>
            <w:r w:rsidRPr="00051FAB">
              <w:rPr>
                <w:rFonts w:asciiTheme="minorHAnsi" w:hAnsiTheme="minorHAnsi" w:cstheme="minorHAnsi"/>
                <w:spacing w:val="-2"/>
                <w:sz w:val="20"/>
              </w:rPr>
              <w:t>NP</w:t>
            </w:r>
          </w:p>
        </w:tc>
        <w:tc>
          <w:tcPr>
            <w:tcW w:w="180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jc w:val="center"/>
              <w:rPr>
                <w:rFonts w:asciiTheme="minorHAnsi" w:hAnsiTheme="minorHAnsi" w:cstheme="minorHAnsi"/>
                <w:spacing w:val="-2"/>
                <w:sz w:val="20"/>
              </w:rPr>
            </w:pPr>
            <w:r w:rsidRPr="00051FAB">
              <w:rPr>
                <w:rFonts w:asciiTheme="minorHAnsi" w:hAnsiTheme="minorHAnsi" w:cstheme="minorHAnsi"/>
                <w:spacing w:val="-2"/>
                <w:sz w:val="20"/>
              </w:rPr>
              <w:t>NP</w:t>
            </w:r>
          </w:p>
        </w:tc>
        <w:tc>
          <w:tcPr>
            <w:tcW w:w="189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jc w:val="center"/>
              <w:rPr>
                <w:rFonts w:asciiTheme="minorHAnsi" w:hAnsiTheme="minorHAnsi" w:cstheme="minorHAnsi"/>
                <w:spacing w:val="-2"/>
                <w:sz w:val="20"/>
              </w:rPr>
            </w:pPr>
            <w:r w:rsidRPr="00051FAB">
              <w:rPr>
                <w:rFonts w:asciiTheme="minorHAnsi" w:hAnsiTheme="minorHAnsi" w:cstheme="minorHAnsi"/>
                <w:spacing w:val="-2"/>
                <w:sz w:val="20"/>
              </w:rPr>
              <w:t>Up to 50 pounds - furniture</w:t>
            </w:r>
          </w:p>
        </w:tc>
        <w:tc>
          <w:tcPr>
            <w:tcW w:w="216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jc w:val="center"/>
              <w:rPr>
                <w:rFonts w:asciiTheme="minorHAnsi" w:hAnsiTheme="minorHAnsi" w:cstheme="minorHAnsi"/>
                <w:spacing w:val="-2"/>
                <w:sz w:val="20"/>
              </w:rPr>
            </w:pPr>
            <w:r w:rsidRPr="00051FAB">
              <w:rPr>
                <w:rFonts w:asciiTheme="minorHAnsi" w:hAnsiTheme="minorHAnsi" w:cstheme="minorHAnsi"/>
                <w:spacing w:val="-2"/>
                <w:sz w:val="20"/>
              </w:rPr>
              <w:t>Up to 50# garbage sacks</w:t>
            </w:r>
          </w:p>
        </w:tc>
        <w:tc>
          <w:tcPr>
            <w:tcW w:w="1710" w:type="dxa"/>
          </w:tcPr>
          <w:p w:rsidR="00051FAB" w:rsidRPr="00051FAB" w:rsidRDefault="00051FAB" w:rsidP="001A1BD3">
            <w:pPr>
              <w:tabs>
                <w:tab w:val="left" w:pos="-720"/>
                <w:tab w:val="left" w:pos="0"/>
                <w:tab w:val="left" w:pos="312"/>
                <w:tab w:val="left" w:pos="345"/>
                <w:tab w:val="left" w:pos="624"/>
                <w:tab w:val="center" w:pos="907"/>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20# case of paper towels, 60# boxes</w:t>
            </w:r>
          </w:p>
        </w:tc>
      </w:tr>
      <w:tr w:rsidR="00051FAB" w:rsidRPr="00051FAB" w:rsidTr="00C16E86">
        <w:tc>
          <w:tcPr>
            <w:tcW w:w="99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Carrying</w:t>
            </w:r>
          </w:p>
        </w:tc>
        <w:tc>
          <w:tcPr>
            <w:tcW w:w="99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jc w:val="center"/>
              <w:rPr>
                <w:rFonts w:asciiTheme="minorHAnsi" w:hAnsiTheme="minorHAnsi" w:cstheme="minorHAnsi"/>
                <w:spacing w:val="-2"/>
                <w:sz w:val="20"/>
              </w:rPr>
            </w:pPr>
            <w:r w:rsidRPr="00051FAB">
              <w:rPr>
                <w:rFonts w:asciiTheme="minorHAnsi" w:hAnsiTheme="minorHAnsi" w:cstheme="minorHAnsi"/>
                <w:spacing w:val="-2"/>
                <w:sz w:val="20"/>
              </w:rPr>
              <w:t>NP</w:t>
            </w:r>
          </w:p>
        </w:tc>
        <w:tc>
          <w:tcPr>
            <w:tcW w:w="180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jc w:val="center"/>
              <w:rPr>
                <w:rFonts w:asciiTheme="minorHAnsi" w:hAnsiTheme="minorHAnsi" w:cstheme="minorHAnsi"/>
                <w:spacing w:val="-2"/>
                <w:sz w:val="20"/>
              </w:rPr>
            </w:pPr>
            <w:r w:rsidRPr="00051FAB">
              <w:rPr>
                <w:rFonts w:asciiTheme="minorHAnsi" w:hAnsiTheme="minorHAnsi" w:cstheme="minorHAnsi"/>
                <w:spacing w:val="-2"/>
                <w:sz w:val="20"/>
              </w:rPr>
              <w:t>NP</w:t>
            </w:r>
          </w:p>
        </w:tc>
        <w:tc>
          <w:tcPr>
            <w:tcW w:w="189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jc w:val="center"/>
              <w:rPr>
                <w:rFonts w:asciiTheme="minorHAnsi" w:hAnsiTheme="minorHAnsi" w:cstheme="minorHAnsi"/>
                <w:spacing w:val="-2"/>
                <w:sz w:val="20"/>
              </w:rPr>
            </w:pPr>
            <w:r w:rsidRPr="00051FAB">
              <w:rPr>
                <w:rFonts w:asciiTheme="minorHAnsi" w:hAnsiTheme="minorHAnsi" w:cstheme="minorHAnsi"/>
                <w:spacing w:val="-2"/>
                <w:sz w:val="20"/>
              </w:rPr>
              <w:t>Up to 50 pounds – furniture – up to 20 feet</w:t>
            </w:r>
          </w:p>
        </w:tc>
        <w:tc>
          <w:tcPr>
            <w:tcW w:w="216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jc w:val="center"/>
              <w:rPr>
                <w:rFonts w:asciiTheme="minorHAnsi" w:hAnsiTheme="minorHAnsi" w:cstheme="minorHAnsi"/>
                <w:spacing w:val="-2"/>
                <w:sz w:val="20"/>
              </w:rPr>
            </w:pPr>
            <w:r w:rsidRPr="00051FAB">
              <w:rPr>
                <w:rFonts w:asciiTheme="minorHAnsi" w:hAnsiTheme="minorHAnsi" w:cstheme="minorHAnsi"/>
                <w:spacing w:val="-2"/>
                <w:sz w:val="20"/>
              </w:rPr>
              <w:t>15# garbage sacks (approximately 60 per shift)</w:t>
            </w:r>
          </w:p>
        </w:tc>
        <w:tc>
          <w:tcPr>
            <w:tcW w:w="171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jc w:val="center"/>
              <w:rPr>
                <w:rFonts w:asciiTheme="minorHAnsi" w:hAnsiTheme="minorHAnsi" w:cstheme="minorHAnsi"/>
                <w:spacing w:val="-2"/>
                <w:sz w:val="20"/>
              </w:rPr>
            </w:pPr>
            <w:r w:rsidRPr="00051FAB">
              <w:rPr>
                <w:rFonts w:asciiTheme="minorHAnsi" w:hAnsiTheme="minorHAnsi" w:cstheme="minorHAnsi"/>
                <w:spacing w:val="-2"/>
                <w:sz w:val="20"/>
              </w:rPr>
              <w:t>20# case of paper towels</w:t>
            </w:r>
          </w:p>
        </w:tc>
      </w:tr>
      <w:tr w:rsidR="00051FAB" w:rsidRPr="00051FAB" w:rsidTr="00C16E86">
        <w:tc>
          <w:tcPr>
            <w:tcW w:w="990" w:type="dxa"/>
          </w:tcPr>
          <w:p w:rsidR="00C16E86"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Pushing/</w:t>
            </w:r>
          </w:p>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rPr>
                <w:rFonts w:asciiTheme="minorHAnsi" w:hAnsiTheme="minorHAnsi" w:cstheme="minorHAnsi"/>
                <w:spacing w:val="-2"/>
                <w:sz w:val="20"/>
              </w:rPr>
            </w:pPr>
            <w:r w:rsidRPr="00051FAB">
              <w:rPr>
                <w:rFonts w:asciiTheme="minorHAnsi" w:hAnsiTheme="minorHAnsi" w:cstheme="minorHAnsi"/>
                <w:spacing w:val="-2"/>
                <w:sz w:val="20"/>
              </w:rPr>
              <w:t>Pulling</w:t>
            </w:r>
          </w:p>
        </w:tc>
        <w:tc>
          <w:tcPr>
            <w:tcW w:w="99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jc w:val="center"/>
              <w:rPr>
                <w:rFonts w:asciiTheme="minorHAnsi" w:hAnsiTheme="minorHAnsi" w:cstheme="minorHAnsi"/>
                <w:spacing w:val="-2"/>
                <w:sz w:val="20"/>
              </w:rPr>
            </w:pPr>
            <w:r w:rsidRPr="00051FAB">
              <w:rPr>
                <w:rFonts w:asciiTheme="minorHAnsi" w:hAnsiTheme="minorHAnsi" w:cstheme="minorHAnsi"/>
                <w:spacing w:val="-2"/>
                <w:sz w:val="20"/>
              </w:rPr>
              <w:t>NP</w:t>
            </w:r>
          </w:p>
        </w:tc>
        <w:tc>
          <w:tcPr>
            <w:tcW w:w="180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jc w:val="center"/>
              <w:rPr>
                <w:rFonts w:asciiTheme="minorHAnsi" w:hAnsiTheme="minorHAnsi" w:cstheme="minorHAnsi"/>
                <w:spacing w:val="-2"/>
                <w:sz w:val="20"/>
              </w:rPr>
            </w:pPr>
            <w:r w:rsidRPr="00051FAB">
              <w:rPr>
                <w:rFonts w:asciiTheme="minorHAnsi" w:hAnsiTheme="minorHAnsi" w:cstheme="minorHAnsi"/>
                <w:spacing w:val="-2"/>
                <w:sz w:val="20"/>
              </w:rPr>
              <w:t>Vacuum (8-10#), utility cart (10#), carpet extractor &amp; stripper (15#)</w:t>
            </w:r>
          </w:p>
        </w:tc>
        <w:tc>
          <w:tcPr>
            <w:tcW w:w="189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jc w:val="center"/>
              <w:rPr>
                <w:rFonts w:asciiTheme="minorHAnsi" w:hAnsiTheme="minorHAnsi" w:cstheme="minorHAnsi"/>
                <w:spacing w:val="-2"/>
                <w:sz w:val="20"/>
              </w:rPr>
            </w:pPr>
            <w:r w:rsidRPr="00051FAB">
              <w:rPr>
                <w:rFonts w:asciiTheme="minorHAnsi" w:hAnsiTheme="minorHAnsi" w:cstheme="minorHAnsi"/>
                <w:spacing w:val="-2"/>
                <w:sz w:val="20"/>
              </w:rPr>
              <w:t>NP</w:t>
            </w:r>
          </w:p>
        </w:tc>
        <w:tc>
          <w:tcPr>
            <w:tcW w:w="216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jc w:val="center"/>
              <w:rPr>
                <w:rFonts w:asciiTheme="minorHAnsi" w:hAnsiTheme="minorHAnsi" w:cstheme="minorHAnsi"/>
                <w:spacing w:val="-2"/>
                <w:sz w:val="20"/>
              </w:rPr>
            </w:pPr>
            <w:r w:rsidRPr="00051FAB">
              <w:rPr>
                <w:rFonts w:asciiTheme="minorHAnsi" w:hAnsiTheme="minorHAnsi" w:cstheme="minorHAnsi"/>
                <w:spacing w:val="-2"/>
                <w:sz w:val="20"/>
              </w:rPr>
              <w:t>Doors</w:t>
            </w:r>
          </w:p>
        </w:tc>
        <w:tc>
          <w:tcPr>
            <w:tcW w:w="1710" w:type="dxa"/>
          </w:tcPr>
          <w:p w:rsidR="00051FAB" w:rsidRPr="00051FAB" w:rsidRDefault="00051FAB"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after="54"/>
              <w:jc w:val="center"/>
              <w:rPr>
                <w:rFonts w:asciiTheme="minorHAnsi" w:hAnsiTheme="minorHAnsi" w:cstheme="minorHAnsi"/>
                <w:spacing w:val="-2"/>
                <w:sz w:val="20"/>
              </w:rPr>
            </w:pPr>
            <w:r w:rsidRPr="00051FAB">
              <w:rPr>
                <w:rFonts w:asciiTheme="minorHAnsi" w:hAnsiTheme="minorHAnsi" w:cstheme="minorHAnsi"/>
                <w:spacing w:val="-2"/>
                <w:sz w:val="20"/>
              </w:rPr>
              <w:t>60# boxes</w:t>
            </w:r>
          </w:p>
        </w:tc>
      </w:tr>
    </w:tbl>
    <w:p w:rsidR="003A6ABC" w:rsidRDefault="003A6ABC" w:rsidP="003A6ABC">
      <w:pPr>
        <w:pStyle w:val="NormalWeb"/>
        <w:spacing w:before="0" w:beforeAutospacing="0" w:after="0" w:afterAutospacing="0"/>
        <w:rPr>
          <w:rFonts w:asciiTheme="minorHAnsi" w:hAnsiTheme="minorHAnsi" w:cstheme="minorHAnsi"/>
          <w:sz w:val="20"/>
          <w:szCs w:val="20"/>
        </w:rPr>
      </w:pPr>
    </w:p>
    <w:p w:rsidR="003A6ABC" w:rsidRDefault="00051FAB" w:rsidP="003A6ABC">
      <w:pPr>
        <w:pStyle w:val="NormalWeb"/>
        <w:spacing w:before="0" w:beforeAutospacing="0" w:after="0" w:afterAutospacing="0"/>
        <w:jc w:val="both"/>
        <w:rPr>
          <w:rFonts w:asciiTheme="minorHAnsi" w:hAnsiTheme="minorHAnsi" w:cstheme="minorHAnsi"/>
          <w:sz w:val="20"/>
          <w:szCs w:val="20"/>
        </w:rPr>
      </w:pPr>
      <w:r w:rsidRPr="00061846">
        <w:rPr>
          <w:rFonts w:asciiTheme="minorHAnsi" w:hAnsiTheme="minorHAnsi" w:cstheme="minorHAnsi"/>
          <w:sz w:val="20"/>
          <w:szCs w:val="20"/>
        </w:rPr>
        <w:t xml:space="preserve">PHYSICAL DEMANDS RATING SUMMARY: Heavy Work: 2 (3) (4) 5 (6) </w:t>
      </w:r>
    </w:p>
    <w:p w:rsidR="00051FAB" w:rsidRPr="00061846" w:rsidRDefault="00051FAB" w:rsidP="003A6ABC">
      <w:pPr>
        <w:pStyle w:val="NormalWeb"/>
        <w:spacing w:before="0" w:beforeAutospacing="0" w:after="0" w:afterAutospacing="0"/>
        <w:ind w:left="720"/>
        <w:jc w:val="both"/>
        <w:rPr>
          <w:rFonts w:asciiTheme="minorHAnsi" w:hAnsiTheme="minorHAnsi" w:cstheme="minorHAnsi"/>
          <w:sz w:val="20"/>
          <w:szCs w:val="20"/>
        </w:rPr>
      </w:pPr>
      <w:r w:rsidRPr="00061846">
        <w:rPr>
          <w:rFonts w:asciiTheme="minorHAnsi" w:hAnsiTheme="minorHAnsi" w:cstheme="minorHAnsi"/>
          <w:sz w:val="20"/>
          <w:szCs w:val="20"/>
        </w:rPr>
        <w:t>(DOL Physical Demand Categories 1 to 6 are very significant to the customary performance of the job if contained in parenthesis)</w:t>
      </w:r>
    </w:p>
    <w:p w:rsidR="003F05E3" w:rsidRDefault="00051FAB" w:rsidP="00C70AF7">
      <w:pPr>
        <w:pStyle w:val="NormalWeb"/>
        <w:jc w:val="both"/>
        <w:rPr>
          <w:rFonts w:asciiTheme="minorHAnsi" w:hAnsiTheme="minorHAnsi" w:cstheme="minorHAnsi"/>
          <w:b/>
          <w:bCs/>
          <w:sz w:val="20"/>
          <w:szCs w:val="20"/>
        </w:rPr>
      </w:pPr>
      <w:r w:rsidRPr="00061846">
        <w:rPr>
          <w:rFonts w:asciiTheme="minorHAnsi" w:hAnsiTheme="minorHAnsi" w:cstheme="minorHAnsi"/>
          <w:sz w:val="20"/>
          <w:szCs w:val="20"/>
        </w:rPr>
        <w:t>PHYSICAL DEMAND COMMENTS: Examples of lifting/carrying/pushing/pulling are furniture, waste baskets, dumpsters, ladders, floor polishers, vacuums; stooping is trash, sweeping, vacuuming; reaching/handling are vacuum, supplies, broom; visual acuity/depth perception is seeing where to clean, vandalism.</w:t>
      </w:r>
      <w:r w:rsidR="003F05E3">
        <w:rPr>
          <w:rFonts w:asciiTheme="minorHAnsi" w:hAnsiTheme="minorHAnsi" w:cstheme="minorHAnsi"/>
          <w:b/>
          <w:bCs/>
          <w:sz w:val="20"/>
          <w:szCs w:val="20"/>
        </w:rPr>
        <w:br w:type="page"/>
      </w:r>
    </w:p>
    <w:p w:rsidR="00051FAB" w:rsidRDefault="00051FAB" w:rsidP="00051FAB">
      <w:pPr>
        <w:pStyle w:val="NormalWeb"/>
        <w:jc w:val="center"/>
        <w:rPr>
          <w:rFonts w:asciiTheme="minorHAnsi" w:hAnsiTheme="minorHAnsi" w:cstheme="minorHAnsi"/>
          <w:b/>
          <w:bCs/>
          <w:sz w:val="20"/>
          <w:szCs w:val="20"/>
        </w:rPr>
      </w:pPr>
      <w:r w:rsidRPr="00061846">
        <w:rPr>
          <w:rFonts w:asciiTheme="minorHAnsi" w:hAnsiTheme="minorHAnsi" w:cstheme="minorHAnsi"/>
          <w:b/>
          <w:bCs/>
          <w:sz w:val="20"/>
          <w:szCs w:val="20"/>
        </w:rPr>
        <w:lastRenderedPageBreak/>
        <w:t>SUMMARY OF ENVIRONMENTAL CONDITIONS RATINGS</w:t>
      </w:r>
    </w:p>
    <w:p w:rsidR="003A6ABC" w:rsidRPr="00AA6F99" w:rsidRDefault="003A6ABC" w:rsidP="003F05E3">
      <w:pPr>
        <w:pStyle w:val="NormalWeb"/>
        <w:spacing w:before="0" w:beforeAutospacing="0" w:after="120" w:afterAutospacing="0"/>
        <w:rPr>
          <w:rFonts w:asciiTheme="minorHAnsi" w:hAnsiTheme="minorHAnsi" w:cstheme="minorHAnsi"/>
          <w:bCs/>
          <w:sz w:val="20"/>
          <w:szCs w:val="20"/>
        </w:rPr>
      </w:pPr>
      <w:r w:rsidRPr="00AA6F99">
        <w:rPr>
          <w:rFonts w:asciiTheme="minorHAnsi" w:hAnsiTheme="minorHAnsi" w:cstheme="minorHAnsi"/>
          <w:bCs/>
          <w:sz w:val="20"/>
          <w:szCs w:val="20"/>
        </w:rPr>
        <w:t xml:space="preserve">The following analysis represents evaluation of the surroundings in which the job is performed. Environmental Conditions must </w:t>
      </w:r>
      <w:proofErr w:type="gramStart"/>
      <w:r w:rsidRPr="00AA6F99">
        <w:rPr>
          <w:rFonts w:asciiTheme="minorHAnsi" w:hAnsiTheme="minorHAnsi" w:cstheme="minorHAnsi"/>
          <w:bCs/>
          <w:sz w:val="20"/>
          <w:szCs w:val="20"/>
        </w:rPr>
        <w:t>by definition be</w:t>
      </w:r>
      <w:proofErr w:type="gramEnd"/>
      <w:r w:rsidRPr="00AA6F99">
        <w:rPr>
          <w:rFonts w:asciiTheme="minorHAnsi" w:hAnsiTheme="minorHAnsi" w:cstheme="minorHAnsi"/>
          <w:bCs/>
          <w:sz w:val="20"/>
          <w:szCs w:val="20"/>
        </w:rPr>
        <w:t xml:space="preserve"> specific and related to the job.</w:t>
      </w:r>
    </w:p>
    <w:p w:rsidR="003A6ABC" w:rsidRPr="00C16E86" w:rsidRDefault="003A6ABC" w:rsidP="003F05E3">
      <w:pPr>
        <w:pStyle w:val="NormalWeb"/>
        <w:spacing w:before="0" w:beforeAutospacing="0" w:after="120" w:afterAutospacing="0"/>
        <w:rPr>
          <w:rFonts w:asciiTheme="minorHAnsi" w:hAnsiTheme="minorHAnsi" w:cstheme="minorHAnsi"/>
          <w:bCs/>
          <w:sz w:val="20"/>
          <w:szCs w:val="20"/>
        </w:rPr>
      </w:pPr>
      <w:r w:rsidRPr="00C16E86">
        <w:rPr>
          <w:rFonts w:asciiTheme="minorHAnsi" w:hAnsiTheme="minorHAnsi" w:cstheme="minorHAnsi"/>
          <w:bCs/>
          <w:sz w:val="20"/>
          <w:szCs w:val="20"/>
        </w:rPr>
        <w:t>Key to Environmental Factors Rating:</w:t>
      </w:r>
    </w:p>
    <w:tbl>
      <w:tblPr>
        <w:tblW w:w="9540" w:type="dxa"/>
        <w:tblInd w:w="-5" w:type="dxa"/>
        <w:tblLayout w:type="fixed"/>
        <w:tblCellMar>
          <w:left w:w="120" w:type="dxa"/>
          <w:right w:w="120" w:type="dxa"/>
        </w:tblCellMar>
        <w:tblLook w:val="0000" w:firstRow="0" w:lastRow="0" w:firstColumn="0" w:lastColumn="0" w:noHBand="0" w:noVBand="0"/>
      </w:tblPr>
      <w:tblGrid>
        <w:gridCol w:w="1655"/>
        <w:gridCol w:w="3025"/>
        <w:gridCol w:w="2430"/>
        <w:gridCol w:w="2430"/>
      </w:tblGrid>
      <w:tr w:rsidR="002E7FAE" w:rsidRPr="00051FAB" w:rsidTr="002E7FAE">
        <w:tc>
          <w:tcPr>
            <w:tcW w:w="1655" w:type="dxa"/>
            <w:tcBorders>
              <w:top w:val="single" w:sz="2" w:space="0" w:color="auto"/>
              <w:left w:val="single" w:sz="2" w:space="0" w:color="auto"/>
              <w:bottom w:val="single" w:sz="2" w:space="0" w:color="auto"/>
            </w:tcBorders>
          </w:tcPr>
          <w:p w:rsidR="002E7FAE" w:rsidRPr="002E7FAE" w:rsidRDefault="002E7FAE"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rPr>
                <w:rFonts w:asciiTheme="minorHAnsi" w:hAnsiTheme="minorHAnsi" w:cstheme="minorHAnsi"/>
                <w:spacing w:val="-2"/>
                <w:sz w:val="20"/>
                <w:szCs w:val="20"/>
              </w:rPr>
            </w:pPr>
            <w:r w:rsidRPr="002E7FAE">
              <w:rPr>
                <w:rFonts w:asciiTheme="minorHAnsi" w:hAnsiTheme="minorHAnsi" w:cstheme="minorHAnsi"/>
                <w:spacing w:val="-2"/>
                <w:sz w:val="20"/>
                <w:szCs w:val="20"/>
              </w:rPr>
              <w:t xml:space="preserve">NP= </w:t>
            </w:r>
          </w:p>
        </w:tc>
        <w:tc>
          <w:tcPr>
            <w:tcW w:w="3025" w:type="dxa"/>
            <w:tcBorders>
              <w:top w:val="single" w:sz="2" w:space="0" w:color="auto"/>
              <w:bottom w:val="single" w:sz="2" w:space="0" w:color="auto"/>
              <w:right w:val="single" w:sz="2" w:space="0" w:color="auto"/>
            </w:tcBorders>
          </w:tcPr>
          <w:p w:rsidR="002E7FAE" w:rsidRPr="002E7FAE" w:rsidRDefault="002E7FAE"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rPr>
                <w:rFonts w:asciiTheme="minorHAnsi" w:hAnsiTheme="minorHAnsi" w:cstheme="minorHAnsi"/>
                <w:spacing w:val="-2"/>
                <w:sz w:val="20"/>
                <w:szCs w:val="20"/>
              </w:rPr>
            </w:pPr>
            <w:r w:rsidRPr="002E7FAE">
              <w:rPr>
                <w:rFonts w:asciiTheme="minorHAnsi" w:hAnsiTheme="minorHAnsi" w:cstheme="minorHAnsi"/>
                <w:spacing w:val="-2"/>
                <w:sz w:val="20"/>
                <w:szCs w:val="20"/>
              </w:rPr>
              <w:t>Not present in job environment</w:t>
            </w:r>
          </w:p>
        </w:tc>
        <w:tc>
          <w:tcPr>
            <w:tcW w:w="2430" w:type="dxa"/>
            <w:tcBorders>
              <w:top w:val="single" w:sz="2" w:space="0" w:color="auto"/>
              <w:left w:val="single" w:sz="2" w:space="0" w:color="auto"/>
              <w:bottom w:val="single" w:sz="2" w:space="0" w:color="auto"/>
            </w:tcBorders>
          </w:tcPr>
          <w:p w:rsidR="002E7FAE" w:rsidRPr="002E7FAE" w:rsidRDefault="002E7FAE"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rPr>
                <w:rFonts w:asciiTheme="minorHAnsi" w:hAnsiTheme="minorHAnsi" w:cstheme="minorHAnsi"/>
                <w:spacing w:val="-2"/>
                <w:sz w:val="20"/>
                <w:szCs w:val="20"/>
              </w:rPr>
            </w:pPr>
            <w:r w:rsidRPr="002E7FAE">
              <w:rPr>
                <w:rFonts w:asciiTheme="minorHAnsi" w:hAnsiTheme="minorHAnsi" w:cstheme="minorHAnsi"/>
                <w:sz w:val="20"/>
                <w:szCs w:val="20"/>
              </w:rPr>
              <w:t>Frequent (F)</w:t>
            </w:r>
          </w:p>
        </w:tc>
        <w:tc>
          <w:tcPr>
            <w:tcW w:w="2430" w:type="dxa"/>
            <w:tcBorders>
              <w:top w:val="single" w:sz="2" w:space="0" w:color="auto"/>
              <w:bottom w:val="single" w:sz="2" w:space="0" w:color="auto"/>
              <w:right w:val="single" w:sz="2" w:space="0" w:color="auto"/>
            </w:tcBorders>
          </w:tcPr>
          <w:p w:rsidR="002E7FAE" w:rsidRPr="002E7FAE" w:rsidRDefault="002E7FAE"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rPr>
                <w:rFonts w:asciiTheme="minorHAnsi" w:hAnsiTheme="minorHAnsi" w:cstheme="minorHAnsi"/>
                <w:spacing w:val="-2"/>
                <w:sz w:val="20"/>
                <w:szCs w:val="20"/>
              </w:rPr>
            </w:pPr>
            <w:r w:rsidRPr="002E7FAE">
              <w:rPr>
                <w:rFonts w:asciiTheme="minorHAnsi" w:hAnsiTheme="minorHAnsi" w:cstheme="minorHAnsi"/>
                <w:spacing w:val="-2"/>
                <w:sz w:val="20"/>
                <w:szCs w:val="20"/>
              </w:rPr>
              <w:t>34-66% of the work day</w:t>
            </w:r>
          </w:p>
        </w:tc>
      </w:tr>
      <w:tr w:rsidR="002E7FAE" w:rsidRPr="00051FAB" w:rsidTr="002E7FAE">
        <w:tc>
          <w:tcPr>
            <w:tcW w:w="1655" w:type="dxa"/>
            <w:tcBorders>
              <w:top w:val="single" w:sz="2" w:space="0" w:color="auto"/>
              <w:left w:val="single" w:sz="2" w:space="0" w:color="auto"/>
              <w:bottom w:val="single" w:sz="2" w:space="0" w:color="auto"/>
            </w:tcBorders>
          </w:tcPr>
          <w:p w:rsidR="002E7FAE" w:rsidRPr="002E7FAE" w:rsidRDefault="002E7FAE" w:rsidP="001A1BD3">
            <w:pPr>
              <w:pStyle w:val="Heading1"/>
              <w:rPr>
                <w:rFonts w:asciiTheme="minorHAnsi" w:hAnsiTheme="minorHAnsi" w:cstheme="minorHAnsi"/>
                <w:b w:val="0"/>
              </w:rPr>
            </w:pPr>
            <w:r w:rsidRPr="002E7FAE">
              <w:rPr>
                <w:rFonts w:asciiTheme="minorHAnsi" w:hAnsiTheme="minorHAnsi" w:cstheme="minorHAnsi"/>
                <w:b w:val="0"/>
              </w:rPr>
              <w:t>Seldom (S)</w:t>
            </w:r>
          </w:p>
        </w:tc>
        <w:tc>
          <w:tcPr>
            <w:tcW w:w="3025" w:type="dxa"/>
            <w:tcBorders>
              <w:top w:val="single" w:sz="2" w:space="0" w:color="auto"/>
              <w:bottom w:val="single" w:sz="2" w:space="0" w:color="auto"/>
              <w:right w:val="single" w:sz="2" w:space="0" w:color="auto"/>
            </w:tcBorders>
          </w:tcPr>
          <w:p w:rsidR="002E7FAE" w:rsidRPr="002E7FAE" w:rsidRDefault="002E7FAE"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rPr>
                <w:rFonts w:asciiTheme="minorHAnsi" w:hAnsiTheme="minorHAnsi" w:cstheme="minorHAnsi"/>
                <w:spacing w:val="-2"/>
                <w:sz w:val="20"/>
                <w:szCs w:val="20"/>
              </w:rPr>
            </w:pPr>
            <w:r w:rsidRPr="002E7FAE">
              <w:rPr>
                <w:rFonts w:asciiTheme="minorHAnsi" w:hAnsiTheme="minorHAnsi" w:cstheme="minorHAnsi"/>
                <w:spacing w:val="-2"/>
                <w:sz w:val="20"/>
                <w:szCs w:val="20"/>
              </w:rPr>
              <w:t>&lt;5% of the work day</w:t>
            </w:r>
          </w:p>
        </w:tc>
        <w:tc>
          <w:tcPr>
            <w:tcW w:w="2430" w:type="dxa"/>
            <w:tcBorders>
              <w:top w:val="single" w:sz="2" w:space="0" w:color="auto"/>
              <w:left w:val="single" w:sz="2" w:space="0" w:color="auto"/>
              <w:bottom w:val="single" w:sz="2" w:space="0" w:color="auto"/>
            </w:tcBorders>
          </w:tcPr>
          <w:p w:rsidR="002E7FAE" w:rsidRPr="002E7FAE" w:rsidRDefault="002E7FAE" w:rsidP="001A1BD3">
            <w:pPr>
              <w:pStyle w:val="Heading1"/>
              <w:rPr>
                <w:rFonts w:asciiTheme="minorHAnsi" w:hAnsiTheme="minorHAnsi" w:cstheme="minorHAnsi"/>
                <w:b w:val="0"/>
              </w:rPr>
            </w:pPr>
            <w:r w:rsidRPr="002E7FAE">
              <w:rPr>
                <w:rFonts w:asciiTheme="minorHAnsi" w:hAnsiTheme="minorHAnsi" w:cstheme="minorHAnsi"/>
                <w:b w:val="0"/>
              </w:rPr>
              <w:t>Constant (C)</w:t>
            </w:r>
          </w:p>
        </w:tc>
        <w:tc>
          <w:tcPr>
            <w:tcW w:w="2430" w:type="dxa"/>
            <w:tcBorders>
              <w:top w:val="single" w:sz="2" w:space="0" w:color="auto"/>
              <w:bottom w:val="single" w:sz="2" w:space="0" w:color="auto"/>
              <w:right w:val="single" w:sz="2" w:space="0" w:color="auto"/>
            </w:tcBorders>
          </w:tcPr>
          <w:p w:rsidR="002E7FAE" w:rsidRPr="002E7FAE" w:rsidRDefault="002E7FAE" w:rsidP="001A1BD3">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rPr>
                <w:rFonts w:asciiTheme="minorHAnsi" w:hAnsiTheme="minorHAnsi" w:cstheme="minorHAnsi"/>
                <w:spacing w:val="-2"/>
                <w:sz w:val="20"/>
                <w:szCs w:val="20"/>
              </w:rPr>
            </w:pPr>
            <w:r w:rsidRPr="002E7FAE">
              <w:rPr>
                <w:rFonts w:asciiTheme="minorHAnsi" w:hAnsiTheme="minorHAnsi" w:cstheme="minorHAnsi"/>
                <w:spacing w:val="-2"/>
                <w:sz w:val="20"/>
                <w:szCs w:val="20"/>
              </w:rPr>
              <w:t>67-100% of the work day</w:t>
            </w:r>
          </w:p>
        </w:tc>
      </w:tr>
      <w:tr w:rsidR="002E7FAE" w:rsidRPr="00051FAB" w:rsidTr="002E7FAE">
        <w:tc>
          <w:tcPr>
            <w:tcW w:w="1655" w:type="dxa"/>
            <w:tcBorders>
              <w:top w:val="single" w:sz="2" w:space="0" w:color="auto"/>
              <w:left w:val="single" w:sz="2" w:space="0" w:color="auto"/>
              <w:bottom w:val="single" w:sz="2" w:space="0" w:color="auto"/>
            </w:tcBorders>
          </w:tcPr>
          <w:p w:rsidR="002E7FAE" w:rsidRPr="002E7FAE" w:rsidRDefault="002E7FAE" w:rsidP="00C70AF7">
            <w:pPr>
              <w:pStyle w:val="Heading1"/>
              <w:rPr>
                <w:rFonts w:asciiTheme="minorHAnsi" w:hAnsiTheme="minorHAnsi" w:cstheme="minorHAnsi"/>
                <w:b w:val="0"/>
              </w:rPr>
            </w:pPr>
            <w:r w:rsidRPr="002E7FAE">
              <w:rPr>
                <w:rFonts w:asciiTheme="minorHAnsi" w:hAnsiTheme="minorHAnsi" w:cstheme="minorHAnsi"/>
                <w:b w:val="0"/>
              </w:rPr>
              <w:t>Occasional (O</w:t>
            </w:r>
          </w:p>
        </w:tc>
        <w:tc>
          <w:tcPr>
            <w:tcW w:w="3025" w:type="dxa"/>
            <w:tcBorders>
              <w:top w:val="single" w:sz="2" w:space="0" w:color="auto"/>
              <w:bottom w:val="single" w:sz="2" w:space="0" w:color="auto"/>
              <w:right w:val="single" w:sz="2" w:space="0" w:color="auto"/>
            </w:tcBorders>
          </w:tcPr>
          <w:p w:rsidR="002E7FAE" w:rsidRPr="002E7FAE" w:rsidRDefault="002E7FAE" w:rsidP="00C70AF7">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rPr>
                <w:rFonts w:asciiTheme="minorHAnsi" w:hAnsiTheme="minorHAnsi" w:cstheme="minorHAnsi"/>
                <w:spacing w:val="-2"/>
                <w:sz w:val="20"/>
                <w:szCs w:val="20"/>
              </w:rPr>
            </w:pPr>
            <w:r w:rsidRPr="002E7FAE">
              <w:rPr>
                <w:rFonts w:asciiTheme="minorHAnsi" w:hAnsiTheme="minorHAnsi" w:cstheme="minorHAnsi"/>
                <w:spacing w:val="-2"/>
                <w:sz w:val="20"/>
                <w:szCs w:val="20"/>
              </w:rPr>
              <w:t>6-33% of the work day</w:t>
            </w:r>
          </w:p>
        </w:tc>
        <w:tc>
          <w:tcPr>
            <w:tcW w:w="2430" w:type="dxa"/>
            <w:tcBorders>
              <w:top w:val="single" w:sz="2" w:space="0" w:color="auto"/>
              <w:left w:val="single" w:sz="2" w:space="0" w:color="auto"/>
            </w:tcBorders>
          </w:tcPr>
          <w:p w:rsidR="002E7FAE" w:rsidRPr="002E7FAE" w:rsidRDefault="002E7FAE" w:rsidP="00C70AF7">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rPr>
                <w:rFonts w:asciiTheme="minorHAnsi" w:hAnsiTheme="minorHAnsi" w:cstheme="minorHAnsi"/>
                <w:spacing w:val="-2"/>
                <w:sz w:val="20"/>
                <w:szCs w:val="20"/>
              </w:rPr>
            </w:pPr>
          </w:p>
        </w:tc>
        <w:tc>
          <w:tcPr>
            <w:tcW w:w="2430" w:type="dxa"/>
            <w:tcBorders>
              <w:top w:val="single" w:sz="2" w:space="0" w:color="auto"/>
            </w:tcBorders>
          </w:tcPr>
          <w:p w:rsidR="002E7FAE" w:rsidRPr="002E7FAE" w:rsidRDefault="002E7FAE" w:rsidP="00C70AF7">
            <w:pPr>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rPr>
                <w:rFonts w:asciiTheme="minorHAnsi" w:hAnsiTheme="minorHAnsi" w:cstheme="minorHAnsi"/>
                <w:spacing w:val="-2"/>
                <w:sz w:val="20"/>
                <w:szCs w:val="20"/>
              </w:rPr>
            </w:pPr>
          </w:p>
        </w:tc>
      </w:tr>
    </w:tbl>
    <w:p w:rsidR="002D7493" w:rsidRDefault="002D7493" w:rsidP="002D7493">
      <w:pPr>
        <w:pStyle w:val="NormalWeb"/>
        <w:spacing w:before="0" w:beforeAutospacing="0" w:after="120" w:afterAutospacing="0"/>
        <w:rPr>
          <w:rFonts w:asciiTheme="minorHAnsi" w:hAnsiTheme="minorHAnsi" w:cstheme="minorHAnsi"/>
          <w:bCs/>
          <w:sz w:val="20"/>
          <w:szCs w:val="20"/>
        </w:rPr>
      </w:pPr>
    </w:p>
    <w:p w:rsidR="003A6ABC" w:rsidRPr="00C16E86" w:rsidRDefault="003A6ABC" w:rsidP="003F05E3">
      <w:pPr>
        <w:pStyle w:val="NormalWeb"/>
        <w:numPr>
          <w:ilvl w:val="0"/>
          <w:numId w:val="1"/>
        </w:numPr>
        <w:spacing w:before="0" w:beforeAutospacing="0" w:after="120" w:afterAutospacing="0"/>
        <w:rPr>
          <w:rFonts w:asciiTheme="minorHAnsi" w:hAnsiTheme="minorHAnsi" w:cstheme="minorHAnsi"/>
          <w:bCs/>
          <w:sz w:val="20"/>
          <w:szCs w:val="20"/>
        </w:rPr>
      </w:pPr>
      <w:r w:rsidRPr="00C16E86">
        <w:rPr>
          <w:rFonts w:asciiTheme="minorHAnsi" w:hAnsiTheme="minorHAnsi" w:cstheme="minorHAnsi"/>
          <w:bCs/>
          <w:sz w:val="20"/>
          <w:szCs w:val="20"/>
        </w:rPr>
        <w:t>ENVIRONMENT</w:t>
      </w:r>
      <w:proofErr w:type="gramStart"/>
      <w:r w:rsidR="00C16E86">
        <w:rPr>
          <w:rFonts w:asciiTheme="minorHAnsi" w:hAnsiTheme="minorHAnsi" w:cstheme="minorHAnsi"/>
          <w:bCs/>
          <w:sz w:val="20"/>
          <w:szCs w:val="20"/>
        </w:rPr>
        <w:tab/>
      </w:r>
      <w:r w:rsidRPr="00C16E86">
        <w:rPr>
          <w:rFonts w:asciiTheme="minorHAnsi" w:hAnsiTheme="minorHAnsi" w:cstheme="minorHAnsi"/>
          <w:bCs/>
          <w:sz w:val="20"/>
          <w:szCs w:val="20"/>
        </w:rPr>
        <w:t>:Inside</w:t>
      </w:r>
      <w:proofErr w:type="gramEnd"/>
      <w:r w:rsidRPr="00C16E86">
        <w:rPr>
          <w:rFonts w:asciiTheme="minorHAnsi" w:hAnsiTheme="minorHAnsi" w:cstheme="minorHAnsi"/>
          <w:bCs/>
          <w:sz w:val="20"/>
          <w:szCs w:val="20"/>
        </w:rPr>
        <w:t xml:space="preserve"> 50% Outside 50%</w:t>
      </w:r>
    </w:p>
    <w:p w:rsidR="003A6ABC" w:rsidRPr="002D7493" w:rsidRDefault="003A6ABC" w:rsidP="003F05E3">
      <w:pPr>
        <w:pStyle w:val="NormalWeb"/>
        <w:numPr>
          <w:ilvl w:val="0"/>
          <w:numId w:val="1"/>
        </w:numPr>
        <w:spacing w:before="0" w:beforeAutospacing="0" w:after="120" w:afterAutospacing="0"/>
        <w:rPr>
          <w:rFonts w:asciiTheme="minorHAnsi" w:hAnsiTheme="minorHAnsi" w:cstheme="minorHAnsi"/>
          <w:bCs/>
          <w:sz w:val="20"/>
          <w:szCs w:val="20"/>
        </w:rPr>
      </w:pPr>
      <w:r w:rsidRPr="002D7493">
        <w:rPr>
          <w:rFonts w:asciiTheme="minorHAnsi" w:hAnsiTheme="minorHAnsi" w:cstheme="minorHAnsi"/>
          <w:bCs/>
          <w:sz w:val="20"/>
          <w:szCs w:val="20"/>
        </w:rPr>
        <w:t>EXTREME COLD</w:t>
      </w:r>
      <w:r w:rsidRPr="002D7493">
        <w:rPr>
          <w:rFonts w:asciiTheme="minorHAnsi" w:hAnsiTheme="minorHAnsi" w:cstheme="minorHAnsi"/>
          <w:bCs/>
          <w:sz w:val="20"/>
          <w:szCs w:val="20"/>
        </w:rPr>
        <w:tab/>
        <w:t>NP</w:t>
      </w:r>
    </w:p>
    <w:p w:rsidR="003A6ABC" w:rsidRPr="002D7493" w:rsidRDefault="002D7493" w:rsidP="003F05E3">
      <w:pPr>
        <w:pStyle w:val="NormalWeb"/>
        <w:numPr>
          <w:ilvl w:val="0"/>
          <w:numId w:val="1"/>
        </w:numPr>
        <w:spacing w:before="0" w:beforeAutospacing="0" w:after="120" w:afterAutospacing="0"/>
        <w:rPr>
          <w:rFonts w:asciiTheme="minorHAnsi" w:hAnsiTheme="minorHAnsi" w:cstheme="minorHAnsi"/>
          <w:bCs/>
          <w:sz w:val="20"/>
          <w:szCs w:val="20"/>
        </w:rPr>
      </w:pPr>
      <w:r>
        <w:rPr>
          <w:rFonts w:asciiTheme="minorHAnsi" w:hAnsiTheme="minorHAnsi" w:cstheme="minorHAnsi"/>
          <w:bCs/>
          <w:sz w:val="20"/>
          <w:szCs w:val="20"/>
        </w:rPr>
        <w:t>E</w:t>
      </w:r>
      <w:r w:rsidR="003A6ABC" w:rsidRPr="002D7493">
        <w:rPr>
          <w:rFonts w:asciiTheme="minorHAnsi" w:hAnsiTheme="minorHAnsi" w:cstheme="minorHAnsi"/>
          <w:bCs/>
          <w:sz w:val="20"/>
          <w:szCs w:val="20"/>
        </w:rPr>
        <w:t>XTREME HEAT</w:t>
      </w:r>
      <w:r w:rsidR="003A6ABC" w:rsidRPr="002D7493">
        <w:rPr>
          <w:rFonts w:asciiTheme="minorHAnsi" w:hAnsiTheme="minorHAnsi" w:cstheme="minorHAnsi"/>
          <w:bCs/>
          <w:sz w:val="20"/>
          <w:szCs w:val="20"/>
        </w:rPr>
        <w:tab/>
        <w:t>NP</w:t>
      </w:r>
    </w:p>
    <w:p w:rsidR="003A6ABC" w:rsidRPr="00AA6F99" w:rsidRDefault="003A6ABC" w:rsidP="003F05E3">
      <w:pPr>
        <w:pStyle w:val="NormalWeb"/>
        <w:numPr>
          <w:ilvl w:val="0"/>
          <w:numId w:val="1"/>
        </w:numPr>
        <w:spacing w:before="0" w:beforeAutospacing="0" w:after="120" w:afterAutospacing="0"/>
        <w:rPr>
          <w:rFonts w:asciiTheme="minorHAnsi" w:hAnsiTheme="minorHAnsi" w:cstheme="minorHAnsi"/>
          <w:bCs/>
          <w:sz w:val="20"/>
          <w:szCs w:val="20"/>
        </w:rPr>
      </w:pPr>
      <w:r w:rsidRPr="00AA6F99">
        <w:rPr>
          <w:rFonts w:asciiTheme="minorHAnsi" w:hAnsiTheme="minorHAnsi" w:cstheme="minorHAnsi"/>
          <w:bCs/>
          <w:sz w:val="20"/>
          <w:szCs w:val="20"/>
        </w:rPr>
        <w:t>WET/HUMID</w:t>
      </w:r>
      <w:r w:rsidRPr="00AA6F99">
        <w:rPr>
          <w:rFonts w:asciiTheme="minorHAnsi" w:hAnsiTheme="minorHAnsi" w:cstheme="minorHAnsi"/>
          <w:bCs/>
          <w:sz w:val="20"/>
          <w:szCs w:val="20"/>
        </w:rPr>
        <w:tab/>
        <w:t>O</w:t>
      </w:r>
      <w:r w:rsidR="00AA6F99">
        <w:rPr>
          <w:rFonts w:asciiTheme="minorHAnsi" w:hAnsiTheme="minorHAnsi" w:cstheme="minorHAnsi"/>
          <w:bCs/>
          <w:sz w:val="20"/>
          <w:szCs w:val="20"/>
        </w:rPr>
        <w:tab/>
      </w:r>
      <w:r w:rsidRPr="00AA6F99">
        <w:rPr>
          <w:rFonts w:asciiTheme="minorHAnsi" w:hAnsiTheme="minorHAnsi" w:cstheme="minorHAnsi"/>
          <w:bCs/>
          <w:sz w:val="20"/>
          <w:szCs w:val="20"/>
        </w:rPr>
        <w:t>Comments Regarding "Wet/Humid" = Cleaning floors, sinks, windows</w:t>
      </w:r>
    </w:p>
    <w:p w:rsidR="00AA6F99" w:rsidRPr="00AA6F99" w:rsidRDefault="00AA6F99" w:rsidP="003F05E3">
      <w:pPr>
        <w:pStyle w:val="NormalWeb"/>
        <w:numPr>
          <w:ilvl w:val="0"/>
          <w:numId w:val="1"/>
        </w:numPr>
        <w:spacing w:before="0" w:beforeAutospacing="0" w:after="120" w:afterAutospacing="0"/>
        <w:rPr>
          <w:rFonts w:asciiTheme="minorHAnsi" w:hAnsiTheme="minorHAnsi" w:cstheme="minorHAnsi"/>
          <w:bCs/>
          <w:sz w:val="20"/>
          <w:szCs w:val="20"/>
        </w:rPr>
      </w:pPr>
      <w:r>
        <w:rPr>
          <w:rFonts w:asciiTheme="minorHAnsi" w:hAnsiTheme="minorHAnsi" w:cstheme="minorHAnsi"/>
          <w:bCs/>
          <w:sz w:val="20"/>
          <w:szCs w:val="20"/>
        </w:rPr>
        <w:t>NOISE</w:t>
      </w:r>
      <w:r w:rsidR="003A6ABC" w:rsidRPr="00AA6F99">
        <w:rPr>
          <w:rFonts w:asciiTheme="minorHAnsi" w:hAnsiTheme="minorHAnsi" w:cstheme="minorHAnsi"/>
          <w:bCs/>
          <w:sz w:val="20"/>
          <w:szCs w:val="20"/>
        </w:rPr>
        <w:tab/>
        <w:t>120 decibels</w:t>
      </w:r>
      <w:r>
        <w:rPr>
          <w:rFonts w:asciiTheme="minorHAnsi" w:hAnsiTheme="minorHAnsi" w:cstheme="minorHAnsi"/>
          <w:bCs/>
          <w:sz w:val="20"/>
          <w:szCs w:val="20"/>
        </w:rPr>
        <w:tab/>
      </w:r>
      <w:r w:rsidRPr="00AA6F99">
        <w:rPr>
          <w:rFonts w:asciiTheme="minorHAnsi" w:hAnsiTheme="minorHAnsi" w:cstheme="minorHAnsi"/>
          <w:bCs/>
          <w:sz w:val="20"/>
          <w:szCs w:val="20"/>
        </w:rPr>
        <w:t>Comments Regarding "Noise" = Electric cleaning equipment</w:t>
      </w:r>
    </w:p>
    <w:p w:rsidR="003A6ABC" w:rsidRPr="002D7493" w:rsidRDefault="003A6ABC" w:rsidP="003F05E3">
      <w:pPr>
        <w:pStyle w:val="NormalWeb"/>
        <w:spacing w:before="0" w:beforeAutospacing="0" w:after="120" w:afterAutospacing="0"/>
        <w:ind w:left="720"/>
        <w:rPr>
          <w:rFonts w:asciiTheme="minorHAnsi" w:hAnsiTheme="minorHAnsi" w:cstheme="minorHAnsi"/>
          <w:bCs/>
          <w:sz w:val="20"/>
          <w:szCs w:val="20"/>
        </w:rPr>
      </w:pPr>
      <w:r w:rsidRPr="002D7493">
        <w:rPr>
          <w:rFonts w:asciiTheme="minorHAnsi" w:hAnsiTheme="minorHAnsi" w:cstheme="minorHAnsi"/>
          <w:bCs/>
          <w:sz w:val="20"/>
          <w:szCs w:val="20"/>
        </w:rPr>
        <w:t>VIBRATION</w:t>
      </w:r>
      <w:r w:rsidRPr="002D7493">
        <w:rPr>
          <w:rFonts w:asciiTheme="minorHAnsi" w:hAnsiTheme="minorHAnsi" w:cstheme="minorHAnsi"/>
          <w:bCs/>
          <w:sz w:val="20"/>
          <w:szCs w:val="20"/>
        </w:rPr>
        <w:tab/>
        <w:t>O</w:t>
      </w:r>
      <w:r w:rsidR="00AA6F99">
        <w:rPr>
          <w:rFonts w:asciiTheme="minorHAnsi" w:hAnsiTheme="minorHAnsi" w:cstheme="minorHAnsi"/>
          <w:bCs/>
          <w:sz w:val="20"/>
          <w:szCs w:val="20"/>
        </w:rPr>
        <w:tab/>
      </w:r>
      <w:r w:rsidRPr="002D7493">
        <w:rPr>
          <w:rFonts w:asciiTheme="minorHAnsi" w:hAnsiTheme="minorHAnsi" w:cstheme="minorHAnsi"/>
          <w:bCs/>
          <w:sz w:val="20"/>
          <w:szCs w:val="20"/>
        </w:rPr>
        <w:t>Comments Regarding "Vibrations" = Electric cleaning equipment</w:t>
      </w:r>
    </w:p>
    <w:p w:rsidR="003A6ABC" w:rsidRPr="002D7493" w:rsidRDefault="003A6ABC" w:rsidP="003F05E3">
      <w:pPr>
        <w:pStyle w:val="NormalWeb"/>
        <w:numPr>
          <w:ilvl w:val="0"/>
          <w:numId w:val="1"/>
        </w:numPr>
        <w:spacing w:before="0" w:beforeAutospacing="0" w:after="120" w:afterAutospacing="0"/>
        <w:rPr>
          <w:rFonts w:asciiTheme="minorHAnsi" w:hAnsiTheme="minorHAnsi" w:cstheme="minorHAnsi"/>
          <w:bCs/>
          <w:sz w:val="20"/>
          <w:szCs w:val="20"/>
        </w:rPr>
      </w:pPr>
      <w:r w:rsidRPr="002D7493">
        <w:rPr>
          <w:rFonts w:asciiTheme="minorHAnsi" w:hAnsiTheme="minorHAnsi" w:cstheme="minorHAnsi"/>
          <w:bCs/>
          <w:sz w:val="20"/>
          <w:szCs w:val="20"/>
        </w:rPr>
        <w:t>HAZARDS:</w:t>
      </w:r>
    </w:p>
    <w:p w:rsidR="00AA6F99" w:rsidRPr="002D7493" w:rsidRDefault="003A6ABC" w:rsidP="003F05E3">
      <w:pPr>
        <w:pStyle w:val="NormalWeb"/>
        <w:spacing w:before="0" w:beforeAutospacing="0" w:after="120" w:afterAutospacing="0"/>
        <w:ind w:left="720"/>
        <w:rPr>
          <w:rFonts w:asciiTheme="minorHAnsi" w:hAnsiTheme="minorHAnsi" w:cstheme="minorHAnsi"/>
          <w:bCs/>
          <w:sz w:val="20"/>
          <w:szCs w:val="20"/>
        </w:rPr>
      </w:pPr>
      <w:r w:rsidRPr="002D7493">
        <w:rPr>
          <w:rFonts w:asciiTheme="minorHAnsi" w:hAnsiTheme="minorHAnsi" w:cstheme="minorHAnsi"/>
          <w:bCs/>
          <w:sz w:val="20"/>
          <w:szCs w:val="20"/>
        </w:rPr>
        <w:t>Mechanical</w:t>
      </w:r>
      <w:r w:rsidRPr="002D7493">
        <w:rPr>
          <w:rFonts w:asciiTheme="minorHAnsi" w:hAnsiTheme="minorHAnsi" w:cstheme="minorHAnsi"/>
          <w:bCs/>
          <w:sz w:val="20"/>
          <w:szCs w:val="20"/>
        </w:rPr>
        <w:tab/>
        <w:t xml:space="preserve">S </w:t>
      </w:r>
      <w:r w:rsidR="00AA6F99">
        <w:rPr>
          <w:rFonts w:asciiTheme="minorHAnsi" w:hAnsiTheme="minorHAnsi" w:cstheme="minorHAnsi"/>
          <w:bCs/>
          <w:sz w:val="20"/>
          <w:szCs w:val="20"/>
        </w:rPr>
        <w:tab/>
      </w:r>
      <w:r w:rsidR="00AA6F99" w:rsidRPr="002D7493">
        <w:rPr>
          <w:rFonts w:asciiTheme="minorHAnsi" w:hAnsiTheme="minorHAnsi" w:cstheme="minorHAnsi"/>
          <w:bCs/>
          <w:sz w:val="20"/>
          <w:szCs w:val="20"/>
        </w:rPr>
        <w:t>Comments Regarding "Mechanical" = Cleaning equipment, ladders</w:t>
      </w:r>
    </w:p>
    <w:p w:rsidR="003A6ABC" w:rsidRPr="002D7493" w:rsidRDefault="003A6ABC" w:rsidP="003F05E3">
      <w:pPr>
        <w:pStyle w:val="NormalWeb"/>
        <w:spacing w:before="0" w:beforeAutospacing="0" w:after="120" w:afterAutospacing="0"/>
        <w:ind w:left="720"/>
        <w:rPr>
          <w:rFonts w:asciiTheme="minorHAnsi" w:hAnsiTheme="minorHAnsi" w:cstheme="minorHAnsi"/>
          <w:bCs/>
          <w:sz w:val="20"/>
          <w:szCs w:val="20"/>
        </w:rPr>
      </w:pPr>
      <w:r w:rsidRPr="002D7493">
        <w:rPr>
          <w:rFonts w:asciiTheme="minorHAnsi" w:hAnsiTheme="minorHAnsi" w:cstheme="minorHAnsi"/>
          <w:bCs/>
          <w:sz w:val="20"/>
          <w:szCs w:val="20"/>
        </w:rPr>
        <w:t>Explosives</w:t>
      </w:r>
      <w:r w:rsidRPr="002D7493">
        <w:rPr>
          <w:rFonts w:asciiTheme="minorHAnsi" w:hAnsiTheme="minorHAnsi" w:cstheme="minorHAnsi"/>
          <w:bCs/>
          <w:sz w:val="20"/>
          <w:szCs w:val="20"/>
        </w:rPr>
        <w:tab/>
        <w:t xml:space="preserve">NP </w:t>
      </w:r>
    </w:p>
    <w:p w:rsidR="00AA6F99" w:rsidRPr="002D7493" w:rsidRDefault="003A6ABC" w:rsidP="003F05E3">
      <w:pPr>
        <w:pStyle w:val="NormalWeb"/>
        <w:spacing w:before="0" w:beforeAutospacing="0" w:after="120" w:afterAutospacing="0"/>
        <w:ind w:left="720"/>
        <w:rPr>
          <w:rFonts w:asciiTheme="minorHAnsi" w:hAnsiTheme="minorHAnsi" w:cstheme="minorHAnsi"/>
          <w:bCs/>
          <w:sz w:val="20"/>
          <w:szCs w:val="20"/>
        </w:rPr>
      </w:pPr>
      <w:r w:rsidRPr="002D7493">
        <w:rPr>
          <w:rFonts w:asciiTheme="minorHAnsi" w:hAnsiTheme="minorHAnsi" w:cstheme="minorHAnsi"/>
          <w:bCs/>
          <w:sz w:val="20"/>
          <w:szCs w:val="20"/>
        </w:rPr>
        <w:t>Electrical</w:t>
      </w:r>
      <w:r w:rsidRPr="002D7493">
        <w:rPr>
          <w:rFonts w:asciiTheme="minorHAnsi" w:hAnsiTheme="minorHAnsi" w:cstheme="minorHAnsi"/>
          <w:bCs/>
          <w:sz w:val="20"/>
          <w:szCs w:val="20"/>
        </w:rPr>
        <w:tab/>
        <w:t>S</w:t>
      </w:r>
      <w:r w:rsidR="00AA6F99">
        <w:rPr>
          <w:rFonts w:asciiTheme="minorHAnsi" w:hAnsiTheme="minorHAnsi" w:cstheme="minorHAnsi"/>
          <w:bCs/>
          <w:sz w:val="20"/>
          <w:szCs w:val="20"/>
        </w:rPr>
        <w:tab/>
      </w:r>
      <w:r w:rsidR="00AA6F99" w:rsidRPr="002D7493">
        <w:rPr>
          <w:rFonts w:asciiTheme="minorHAnsi" w:hAnsiTheme="minorHAnsi" w:cstheme="minorHAnsi"/>
          <w:bCs/>
          <w:sz w:val="20"/>
          <w:szCs w:val="20"/>
        </w:rPr>
        <w:t>Comments Regarding "Electrical" = Electric cleaning equipment around water</w:t>
      </w:r>
    </w:p>
    <w:p w:rsidR="003A6ABC" w:rsidRPr="002D7493" w:rsidRDefault="003A6ABC" w:rsidP="003F05E3">
      <w:pPr>
        <w:pStyle w:val="NormalWeb"/>
        <w:spacing w:before="0" w:beforeAutospacing="0" w:after="120" w:afterAutospacing="0"/>
        <w:ind w:left="720"/>
        <w:rPr>
          <w:rFonts w:asciiTheme="minorHAnsi" w:hAnsiTheme="minorHAnsi" w:cstheme="minorHAnsi"/>
          <w:bCs/>
          <w:sz w:val="20"/>
          <w:szCs w:val="20"/>
        </w:rPr>
      </w:pPr>
      <w:r w:rsidRPr="002D7493">
        <w:rPr>
          <w:rFonts w:asciiTheme="minorHAnsi" w:hAnsiTheme="minorHAnsi" w:cstheme="minorHAnsi"/>
          <w:bCs/>
          <w:sz w:val="20"/>
          <w:szCs w:val="20"/>
        </w:rPr>
        <w:t>Radiant Energy</w:t>
      </w:r>
      <w:r w:rsidRPr="002D7493">
        <w:rPr>
          <w:rFonts w:asciiTheme="minorHAnsi" w:hAnsiTheme="minorHAnsi" w:cstheme="minorHAnsi"/>
          <w:bCs/>
          <w:sz w:val="20"/>
          <w:szCs w:val="20"/>
        </w:rPr>
        <w:tab/>
        <w:t>NP</w:t>
      </w:r>
    </w:p>
    <w:p w:rsidR="003A6ABC" w:rsidRPr="002D7493" w:rsidRDefault="003A6ABC" w:rsidP="003F05E3">
      <w:pPr>
        <w:pStyle w:val="NormalWeb"/>
        <w:spacing w:before="0" w:beforeAutospacing="0" w:after="120" w:afterAutospacing="0"/>
        <w:ind w:left="720"/>
        <w:rPr>
          <w:rFonts w:asciiTheme="minorHAnsi" w:hAnsiTheme="minorHAnsi" w:cstheme="minorHAnsi"/>
          <w:bCs/>
          <w:sz w:val="20"/>
          <w:szCs w:val="20"/>
        </w:rPr>
      </w:pPr>
      <w:proofErr w:type="spellStart"/>
      <w:r w:rsidRPr="002D7493">
        <w:rPr>
          <w:rFonts w:asciiTheme="minorHAnsi" w:hAnsiTheme="minorHAnsi" w:cstheme="minorHAnsi"/>
          <w:bCs/>
          <w:sz w:val="20"/>
          <w:szCs w:val="20"/>
        </w:rPr>
        <w:t>Burns</w:t>
      </w:r>
      <w:proofErr w:type="spellEnd"/>
      <w:r w:rsidRPr="002D7493">
        <w:rPr>
          <w:rFonts w:asciiTheme="minorHAnsi" w:hAnsiTheme="minorHAnsi" w:cstheme="minorHAnsi"/>
          <w:bCs/>
          <w:sz w:val="20"/>
          <w:szCs w:val="20"/>
        </w:rPr>
        <w:tab/>
      </w:r>
      <w:r w:rsidR="00AA6F99">
        <w:rPr>
          <w:rFonts w:asciiTheme="minorHAnsi" w:hAnsiTheme="minorHAnsi" w:cstheme="minorHAnsi"/>
          <w:bCs/>
          <w:sz w:val="20"/>
          <w:szCs w:val="20"/>
        </w:rPr>
        <w:tab/>
      </w:r>
      <w:r w:rsidRPr="002D7493">
        <w:rPr>
          <w:rFonts w:asciiTheme="minorHAnsi" w:hAnsiTheme="minorHAnsi" w:cstheme="minorHAnsi"/>
          <w:bCs/>
          <w:sz w:val="20"/>
          <w:szCs w:val="20"/>
        </w:rPr>
        <w:t>S</w:t>
      </w:r>
      <w:r w:rsidR="00AA6F99">
        <w:rPr>
          <w:rFonts w:asciiTheme="minorHAnsi" w:hAnsiTheme="minorHAnsi" w:cstheme="minorHAnsi"/>
          <w:bCs/>
          <w:sz w:val="20"/>
          <w:szCs w:val="20"/>
        </w:rPr>
        <w:tab/>
      </w:r>
      <w:r w:rsidR="00AA6F99" w:rsidRPr="002D7493">
        <w:rPr>
          <w:rFonts w:asciiTheme="minorHAnsi" w:hAnsiTheme="minorHAnsi" w:cstheme="minorHAnsi"/>
          <w:bCs/>
          <w:sz w:val="20"/>
          <w:szCs w:val="20"/>
        </w:rPr>
        <w:t>Comments Regarding "Burns" = Chemicals</w:t>
      </w:r>
    </w:p>
    <w:p w:rsidR="003A6ABC" w:rsidRPr="002D7493" w:rsidRDefault="003A6ABC" w:rsidP="003F05E3">
      <w:pPr>
        <w:pStyle w:val="NormalWeb"/>
        <w:spacing w:before="0" w:beforeAutospacing="0" w:after="120" w:afterAutospacing="0"/>
        <w:ind w:left="720"/>
        <w:rPr>
          <w:rFonts w:asciiTheme="minorHAnsi" w:hAnsiTheme="minorHAnsi" w:cstheme="minorHAnsi"/>
          <w:bCs/>
          <w:sz w:val="20"/>
          <w:szCs w:val="20"/>
        </w:rPr>
      </w:pPr>
      <w:proofErr w:type="gramStart"/>
      <w:r w:rsidRPr="002D7493">
        <w:rPr>
          <w:rFonts w:asciiTheme="minorHAnsi" w:hAnsiTheme="minorHAnsi" w:cstheme="minorHAnsi"/>
          <w:bCs/>
          <w:sz w:val="20"/>
          <w:szCs w:val="20"/>
        </w:rPr>
        <w:t>Other</w:t>
      </w:r>
      <w:proofErr w:type="gramEnd"/>
      <w:r w:rsidRPr="002D7493">
        <w:rPr>
          <w:rFonts w:asciiTheme="minorHAnsi" w:hAnsiTheme="minorHAnsi" w:cstheme="minorHAnsi"/>
          <w:bCs/>
          <w:sz w:val="20"/>
          <w:szCs w:val="20"/>
        </w:rPr>
        <w:t xml:space="preserve"> Hazard/s</w:t>
      </w:r>
      <w:r w:rsidRPr="002D7493">
        <w:rPr>
          <w:rFonts w:asciiTheme="minorHAnsi" w:hAnsiTheme="minorHAnsi" w:cstheme="minorHAnsi"/>
          <w:bCs/>
          <w:sz w:val="20"/>
          <w:szCs w:val="20"/>
        </w:rPr>
        <w:tab/>
        <w:t xml:space="preserve">NP </w:t>
      </w:r>
    </w:p>
    <w:p w:rsidR="003A6ABC" w:rsidRPr="002D7493" w:rsidRDefault="003A6ABC" w:rsidP="003F05E3">
      <w:pPr>
        <w:pStyle w:val="NormalWeb"/>
        <w:numPr>
          <w:ilvl w:val="0"/>
          <w:numId w:val="1"/>
        </w:numPr>
        <w:spacing w:before="0" w:beforeAutospacing="0" w:after="120" w:afterAutospacing="0"/>
        <w:rPr>
          <w:rFonts w:asciiTheme="minorHAnsi" w:hAnsiTheme="minorHAnsi" w:cstheme="minorHAnsi"/>
          <w:bCs/>
          <w:sz w:val="20"/>
          <w:szCs w:val="20"/>
        </w:rPr>
      </w:pPr>
      <w:r w:rsidRPr="002D7493">
        <w:rPr>
          <w:rFonts w:asciiTheme="minorHAnsi" w:hAnsiTheme="minorHAnsi" w:cstheme="minorHAnsi"/>
          <w:bCs/>
          <w:sz w:val="20"/>
          <w:szCs w:val="20"/>
        </w:rPr>
        <w:t xml:space="preserve">ATMOSPHERIC CONDITIONS: </w:t>
      </w:r>
    </w:p>
    <w:p w:rsidR="00AA6F99" w:rsidRPr="002D7493" w:rsidRDefault="003A6ABC" w:rsidP="003F05E3">
      <w:pPr>
        <w:pStyle w:val="NormalWeb"/>
        <w:spacing w:before="0" w:beforeAutospacing="0" w:after="120" w:afterAutospacing="0"/>
        <w:ind w:left="720"/>
        <w:rPr>
          <w:rFonts w:asciiTheme="minorHAnsi" w:hAnsiTheme="minorHAnsi" w:cstheme="minorHAnsi"/>
          <w:bCs/>
          <w:sz w:val="20"/>
          <w:szCs w:val="20"/>
        </w:rPr>
      </w:pPr>
      <w:r w:rsidRPr="002D7493">
        <w:rPr>
          <w:rFonts w:asciiTheme="minorHAnsi" w:hAnsiTheme="minorHAnsi" w:cstheme="minorHAnsi"/>
          <w:bCs/>
          <w:sz w:val="20"/>
          <w:szCs w:val="20"/>
        </w:rPr>
        <w:t>Fumes</w:t>
      </w:r>
      <w:r w:rsidRPr="002D7493">
        <w:rPr>
          <w:rFonts w:asciiTheme="minorHAnsi" w:hAnsiTheme="minorHAnsi" w:cstheme="minorHAnsi"/>
          <w:bCs/>
          <w:sz w:val="20"/>
          <w:szCs w:val="20"/>
        </w:rPr>
        <w:tab/>
      </w:r>
      <w:r w:rsidR="00AA6F99">
        <w:rPr>
          <w:rFonts w:asciiTheme="minorHAnsi" w:hAnsiTheme="minorHAnsi" w:cstheme="minorHAnsi"/>
          <w:bCs/>
          <w:sz w:val="20"/>
          <w:szCs w:val="20"/>
        </w:rPr>
        <w:tab/>
      </w:r>
      <w:r w:rsidRPr="002D7493">
        <w:rPr>
          <w:rFonts w:asciiTheme="minorHAnsi" w:hAnsiTheme="minorHAnsi" w:cstheme="minorHAnsi"/>
          <w:bCs/>
          <w:sz w:val="20"/>
          <w:szCs w:val="20"/>
        </w:rPr>
        <w:t>F</w:t>
      </w:r>
      <w:r w:rsidR="00AA6F99">
        <w:rPr>
          <w:rFonts w:asciiTheme="minorHAnsi" w:hAnsiTheme="minorHAnsi" w:cstheme="minorHAnsi"/>
          <w:bCs/>
          <w:sz w:val="20"/>
          <w:szCs w:val="20"/>
        </w:rPr>
        <w:tab/>
      </w:r>
      <w:r w:rsidR="00AA6F99" w:rsidRPr="002D7493">
        <w:rPr>
          <w:rFonts w:asciiTheme="minorHAnsi" w:hAnsiTheme="minorHAnsi" w:cstheme="minorHAnsi"/>
          <w:bCs/>
          <w:sz w:val="20"/>
          <w:szCs w:val="20"/>
        </w:rPr>
        <w:t>Comments Regarding "Fumes" = Cleaning solvents, wax strippers</w:t>
      </w:r>
    </w:p>
    <w:p w:rsidR="003A6ABC" w:rsidRPr="002D7493" w:rsidRDefault="003A6ABC" w:rsidP="003F05E3">
      <w:pPr>
        <w:pStyle w:val="NormalWeb"/>
        <w:spacing w:before="0" w:beforeAutospacing="0" w:after="120" w:afterAutospacing="0"/>
        <w:ind w:left="720"/>
        <w:rPr>
          <w:rFonts w:asciiTheme="minorHAnsi" w:hAnsiTheme="minorHAnsi" w:cstheme="minorHAnsi"/>
          <w:bCs/>
          <w:sz w:val="20"/>
          <w:szCs w:val="20"/>
        </w:rPr>
      </w:pPr>
      <w:r w:rsidRPr="002D7493">
        <w:rPr>
          <w:rFonts w:asciiTheme="minorHAnsi" w:hAnsiTheme="minorHAnsi" w:cstheme="minorHAnsi"/>
          <w:bCs/>
          <w:sz w:val="20"/>
          <w:szCs w:val="20"/>
        </w:rPr>
        <w:t>Mists</w:t>
      </w:r>
      <w:r w:rsidRPr="002D7493">
        <w:rPr>
          <w:rFonts w:asciiTheme="minorHAnsi" w:hAnsiTheme="minorHAnsi" w:cstheme="minorHAnsi"/>
          <w:bCs/>
          <w:sz w:val="20"/>
          <w:szCs w:val="20"/>
        </w:rPr>
        <w:tab/>
      </w:r>
      <w:r w:rsidR="00AA6F99">
        <w:rPr>
          <w:rFonts w:asciiTheme="minorHAnsi" w:hAnsiTheme="minorHAnsi" w:cstheme="minorHAnsi"/>
          <w:bCs/>
          <w:sz w:val="20"/>
          <w:szCs w:val="20"/>
        </w:rPr>
        <w:tab/>
      </w:r>
      <w:r w:rsidRPr="002D7493">
        <w:rPr>
          <w:rFonts w:asciiTheme="minorHAnsi" w:hAnsiTheme="minorHAnsi" w:cstheme="minorHAnsi"/>
          <w:bCs/>
          <w:sz w:val="20"/>
          <w:szCs w:val="20"/>
        </w:rPr>
        <w:t>NP</w:t>
      </w:r>
    </w:p>
    <w:p w:rsidR="00AA6F99" w:rsidRPr="002D7493" w:rsidRDefault="003A6ABC" w:rsidP="003F05E3">
      <w:pPr>
        <w:pStyle w:val="NormalWeb"/>
        <w:spacing w:before="0" w:beforeAutospacing="0" w:after="120" w:afterAutospacing="0"/>
        <w:ind w:left="720"/>
        <w:rPr>
          <w:rFonts w:asciiTheme="minorHAnsi" w:hAnsiTheme="minorHAnsi" w:cstheme="minorHAnsi"/>
          <w:bCs/>
          <w:sz w:val="20"/>
          <w:szCs w:val="20"/>
        </w:rPr>
      </w:pPr>
      <w:r w:rsidRPr="002D7493">
        <w:rPr>
          <w:rFonts w:asciiTheme="minorHAnsi" w:hAnsiTheme="minorHAnsi" w:cstheme="minorHAnsi"/>
          <w:bCs/>
          <w:sz w:val="20"/>
          <w:szCs w:val="20"/>
        </w:rPr>
        <w:t>Odors</w:t>
      </w:r>
      <w:r w:rsidRPr="002D7493">
        <w:rPr>
          <w:rFonts w:asciiTheme="minorHAnsi" w:hAnsiTheme="minorHAnsi" w:cstheme="minorHAnsi"/>
          <w:bCs/>
          <w:sz w:val="20"/>
          <w:szCs w:val="20"/>
        </w:rPr>
        <w:tab/>
      </w:r>
      <w:r w:rsidR="00AA6F99">
        <w:rPr>
          <w:rFonts w:asciiTheme="minorHAnsi" w:hAnsiTheme="minorHAnsi" w:cstheme="minorHAnsi"/>
          <w:bCs/>
          <w:sz w:val="20"/>
          <w:szCs w:val="20"/>
        </w:rPr>
        <w:tab/>
      </w:r>
      <w:r w:rsidRPr="002D7493">
        <w:rPr>
          <w:rFonts w:asciiTheme="minorHAnsi" w:hAnsiTheme="minorHAnsi" w:cstheme="minorHAnsi"/>
          <w:bCs/>
          <w:sz w:val="20"/>
          <w:szCs w:val="20"/>
        </w:rPr>
        <w:t>F</w:t>
      </w:r>
      <w:r w:rsidR="00AA6F99">
        <w:rPr>
          <w:rFonts w:asciiTheme="minorHAnsi" w:hAnsiTheme="minorHAnsi" w:cstheme="minorHAnsi"/>
          <w:bCs/>
          <w:sz w:val="20"/>
          <w:szCs w:val="20"/>
        </w:rPr>
        <w:tab/>
      </w:r>
      <w:r w:rsidR="00AA6F99" w:rsidRPr="002D7493">
        <w:rPr>
          <w:rFonts w:asciiTheme="minorHAnsi" w:hAnsiTheme="minorHAnsi" w:cstheme="minorHAnsi"/>
          <w:bCs/>
          <w:sz w:val="20"/>
          <w:szCs w:val="20"/>
        </w:rPr>
        <w:t>Comments Regarding "Odors" = Spray cleaners</w:t>
      </w:r>
    </w:p>
    <w:p w:rsidR="003A6ABC" w:rsidRPr="002D7493" w:rsidRDefault="003A6ABC" w:rsidP="003F05E3">
      <w:pPr>
        <w:pStyle w:val="NormalWeb"/>
        <w:spacing w:before="0" w:beforeAutospacing="0" w:after="120" w:afterAutospacing="0"/>
        <w:ind w:left="720"/>
        <w:rPr>
          <w:rFonts w:asciiTheme="minorHAnsi" w:hAnsiTheme="minorHAnsi" w:cstheme="minorHAnsi"/>
          <w:bCs/>
          <w:sz w:val="20"/>
          <w:szCs w:val="20"/>
        </w:rPr>
      </w:pPr>
      <w:r w:rsidRPr="002D7493">
        <w:rPr>
          <w:rFonts w:asciiTheme="minorHAnsi" w:hAnsiTheme="minorHAnsi" w:cstheme="minorHAnsi"/>
          <w:bCs/>
          <w:sz w:val="20"/>
          <w:szCs w:val="20"/>
        </w:rPr>
        <w:t>Gases</w:t>
      </w:r>
      <w:r w:rsidRPr="002D7493">
        <w:rPr>
          <w:rFonts w:asciiTheme="minorHAnsi" w:hAnsiTheme="minorHAnsi" w:cstheme="minorHAnsi"/>
          <w:bCs/>
          <w:sz w:val="20"/>
          <w:szCs w:val="20"/>
        </w:rPr>
        <w:tab/>
      </w:r>
      <w:r w:rsidR="00AA6F99">
        <w:rPr>
          <w:rFonts w:asciiTheme="minorHAnsi" w:hAnsiTheme="minorHAnsi" w:cstheme="minorHAnsi"/>
          <w:bCs/>
          <w:sz w:val="20"/>
          <w:szCs w:val="20"/>
        </w:rPr>
        <w:tab/>
      </w:r>
      <w:r w:rsidRPr="002D7493">
        <w:rPr>
          <w:rFonts w:asciiTheme="minorHAnsi" w:hAnsiTheme="minorHAnsi" w:cstheme="minorHAnsi"/>
          <w:bCs/>
          <w:sz w:val="20"/>
          <w:szCs w:val="20"/>
        </w:rPr>
        <w:t>NP</w:t>
      </w:r>
    </w:p>
    <w:p w:rsidR="003A6ABC" w:rsidRPr="002D7493" w:rsidRDefault="003A6ABC" w:rsidP="003F05E3">
      <w:pPr>
        <w:pStyle w:val="NormalWeb"/>
        <w:spacing w:before="0" w:beforeAutospacing="0" w:after="120" w:afterAutospacing="0"/>
        <w:rPr>
          <w:rFonts w:asciiTheme="minorHAnsi" w:hAnsiTheme="minorHAnsi" w:cstheme="minorHAnsi"/>
          <w:bCs/>
          <w:sz w:val="20"/>
          <w:szCs w:val="20"/>
        </w:rPr>
      </w:pPr>
      <w:r w:rsidRPr="002D7493">
        <w:rPr>
          <w:rFonts w:asciiTheme="minorHAnsi" w:hAnsiTheme="minorHAnsi" w:cstheme="minorHAnsi"/>
          <w:bCs/>
          <w:sz w:val="20"/>
          <w:szCs w:val="20"/>
        </w:rPr>
        <w:tab/>
        <w:t>Dusts</w:t>
      </w:r>
      <w:r w:rsidRPr="002D7493">
        <w:rPr>
          <w:rFonts w:asciiTheme="minorHAnsi" w:hAnsiTheme="minorHAnsi" w:cstheme="minorHAnsi"/>
          <w:bCs/>
          <w:sz w:val="20"/>
          <w:szCs w:val="20"/>
        </w:rPr>
        <w:tab/>
      </w:r>
      <w:r w:rsidR="00AA6F99">
        <w:rPr>
          <w:rFonts w:asciiTheme="minorHAnsi" w:hAnsiTheme="minorHAnsi" w:cstheme="minorHAnsi"/>
          <w:bCs/>
          <w:sz w:val="20"/>
          <w:szCs w:val="20"/>
        </w:rPr>
        <w:tab/>
      </w:r>
      <w:r w:rsidRPr="002D7493">
        <w:rPr>
          <w:rFonts w:asciiTheme="minorHAnsi" w:hAnsiTheme="minorHAnsi" w:cstheme="minorHAnsi"/>
          <w:bCs/>
          <w:sz w:val="20"/>
          <w:szCs w:val="20"/>
        </w:rPr>
        <w:t>F</w:t>
      </w:r>
      <w:r w:rsidR="00AA6F99">
        <w:rPr>
          <w:rFonts w:asciiTheme="minorHAnsi" w:hAnsiTheme="minorHAnsi" w:cstheme="minorHAnsi"/>
          <w:bCs/>
          <w:sz w:val="20"/>
          <w:szCs w:val="20"/>
        </w:rPr>
        <w:tab/>
      </w:r>
      <w:r w:rsidR="00AA6F99" w:rsidRPr="002D7493">
        <w:rPr>
          <w:rFonts w:asciiTheme="minorHAnsi" w:hAnsiTheme="minorHAnsi" w:cstheme="minorHAnsi"/>
          <w:bCs/>
          <w:sz w:val="20"/>
          <w:szCs w:val="20"/>
        </w:rPr>
        <w:t>Comments Regard</w:t>
      </w:r>
      <w:r w:rsidR="00AA6F99">
        <w:rPr>
          <w:rFonts w:asciiTheme="minorHAnsi" w:hAnsiTheme="minorHAnsi" w:cstheme="minorHAnsi"/>
          <w:bCs/>
          <w:sz w:val="20"/>
          <w:szCs w:val="20"/>
        </w:rPr>
        <w:t>ing "Dust" = Dust, chalk boards</w:t>
      </w:r>
    </w:p>
    <w:p w:rsidR="003A6ABC" w:rsidRPr="002D7493" w:rsidRDefault="003A6ABC" w:rsidP="003F05E3">
      <w:pPr>
        <w:pStyle w:val="NormalWeb"/>
        <w:spacing w:before="0" w:beforeAutospacing="0" w:after="120" w:afterAutospacing="0"/>
        <w:rPr>
          <w:rFonts w:asciiTheme="minorHAnsi" w:hAnsiTheme="minorHAnsi" w:cstheme="minorHAnsi"/>
          <w:bCs/>
          <w:sz w:val="20"/>
          <w:szCs w:val="20"/>
        </w:rPr>
      </w:pPr>
      <w:r w:rsidRPr="002D7493">
        <w:rPr>
          <w:rFonts w:asciiTheme="minorHAnsi" w:hAnsiTheme="minorHAnsi" w:cstheme="minorHAnsi"/>
          <w:bCs/>
          <w:sz w:val="20"/>
          <w:szCs w:val="20"/>
        </w:rPr>
        <w:tab/>
        <w:t>Poor Ventilation</w:t>
      </w:r>
      <w:r w:rsidRPr="002D7493">
        <w:rPr>
          <w:rFonts w:asciiTheme="minorHAnsi" w:hAnsiTheme="minorHAnsi" w:cstheme="minorHAnsi"/>
          <w:bCs/>
          <w:sz w:val="20"/>
          <w:szCs w:val="20"/>
        </w:rPr>
        <w:tab/>
        <w:t>S</w:t>
      </w:r>
    </w:p>
    <w:p w:rsidR="003A6ABC" w:rsidRPr="002D7493" w:rsidRDefault="003A6ABC" w:rsidP="003F05E3">
      <w:pPr>
        <w:pStyle w:val="NormalWeb"/>
        <w:spacing w:before="0" w:beforeAutospacing="0" w:after="120" w:afterAutospacing="0"/>
        <w:ind w:firstLine="720"/>
        <w:rPr>
          <w:rFonts w:asciiTheme="minorHAnsi" w:hAnsiTheme="minorHAnsi" w:cstheme="minorHAnsi"/>
          <w:bCs/>
          <w:sz w:val="20"/>
          <w:szCs w:val="20"/>
        </w:rPr>
      </w:pPr>
      <w:r w:rsidRPr="002D7493">
        <w:rPr>
          <w:rFonts w:asciiTheme="minorHAnsi" w:hAnsiTheme="minorHAnsi" w:cstheme="minorHAnsi"/>
          <w:bCs/>
          <w:sz w:val="20"/>
          <w:szCs w:val="20"/>
        </w:rPr>
        <w:t xml:space="preserve">Other Atmospheric Hazards </w:t>
      </w:r>
      <w:r w:rsidRPr="002D7493">
        <w:rPr>
          <w:rFonts w:asciiTheme="minorHAnsi" w:hAnsiTheme="minorHAnsi" w:cstheme="minorHAnsi"/>
          <w:bCs/>
          <w:sz w:val="20"/>
          <w:szCs w:val="20"/>
        </w:rPr>
        <w:tab/>
        <w:t xml:space="preserve">NP </w:t>
      </w:r>
    </w:p>
    <w:p w:rsidR="003A6ABC" w:rsidRPr="002D7493" w:rsidRDefault="003A6ABC" w:rsidP="003F05E3">
      <w:pPr>
        <w:pStyle w:val="NormalWeb"/>
        <w:numPr>
          <w:ilvl w:val="0"/>
          <w:numId w:val="1"/>
        </w:numPr>
        <w:spacing w:before="0" w:beforeAutospacing="0" w:after="120" w:afterAutospacing="0"/>
        <w:rPr>
          <w:rFonts w:asciiTheme="minorHAnsi" w:hAnsiTheme="minorHAnsi" w:cstheme="minorHAnsi"/>
          <w:bCs/>
          <w:sz w:val="20"/>
          <w:szCs w:val="20"/>
        </w:rPr>
      </w:pPr>
      <w:r w:rsidRPr="002D7493">
        <w:rPr>
          <w:rFonts w:asciiTheme="minorHAnsi" w:hAnsiTheme="minorHAnsi" w:cstheme="minorHAnsi"/>
          <w:bCs/>
          <w:sz w:val="20"/>
          <w:szCs w:val="20"/>
        </w:rPr>
        <w:t>PROTECTIVE CLOTHING - DEVICES: Rubber gloves, safety glasses, dust mask</w:t>
      </w:r>
    </w:p>
    <w:p w:rsidR="003A6ABC" w:rsidRPr="002D7493" w:rsidRDefault="003A6ABC" w:rsidP="003F05E3">
      <w:pPr>
        <w:pStyle w:val="NormalWeb"/>
        <w:numPr>
          <w:ilvl w:val="0"/>
          <w:numId w:val="1"/>
        </w:numPr>
        <w:spacing w:before="0" w:beforeAutospacing="0" w:after="120" w:afterAutospacing="0"/>
        <w:rPr>
          <w:rFonts w:asciiTheme="minorHAnsi" w:hAnsiTheme="minorHAnsi" w:cstheme="minorHAnsi"/>
          <w:bCs/>
          <w:sz w:val="20"/>
          <w:szCs w:val="20"/>
        </w:rPr>
      </w:pPr>
      <w:r w:rsidRPr="002D7493">
        <w:rPr>
          <w:rFonts w:asciiTheme="minorHAnsi" w:hAnsiTheme="minorHAnsi" w:cstheme="minorHAnsi"/>
          <w:bCs/>
          <w:sz w:val="20"/>
          <w:szCs w:val="20"/>
        </w:rPr>
        <w:t>E. C.</w:t>
      </w:r>
      <w:r w:rsidRPr="002D7493">
        <w:rPr>
          <w:rFonts w:asciiTheme="minorHAnsi" w:hAnsiTheme="minorHAnsi" w:cstheme="minorHAnsi"/>
          <w:bCs/>
          <w:sz w:val="20"/>
          <w:szCs w:val="20"/>
        </w:rPr>
        <w:tab/>
        <w:t>SUMMARY: Inside/Outside Work 2 3 4 5 6 (7) Numbers encircled by () indicate significant involvement of factors enumerated and rated above.</w:t>
      </w:r>
    </w:p>
    <w:sectPr w:rsidR="003A6ABC" w:rsidRPr="002D7493" w:rsidSect="00F13C0F">
      <w:headerReference w:type="default" r:id="rId7"/>
      <w:footerReference w:type="default" r:id="rId8"/>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846" w:rsidRDefault="00061846" w:rsidP="00061846">
      <w:r>
        <w:separator/>
      </w:r>
    </w:p>
  </w:endnote>
  <w:endnote w:type="continuationSeparator" w:id="0">
    <w:p w:rsidR="00061846" w:rsidRDefault="00061846" w:rsidP="00061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4"/>
      <w:gridCol w:w="3100"/>
      <w:gridCol w:w="3176"/>
    </w:tblGrid>
    <w:tr w:rsidR="00F13C0F" w:rsidRPr="00F13C0F" w:rsidTr="00F13C0F">
      <w:tc>
        <w:tcPr>
          <w:tcW w:w="3356" w:type="dxa"/>
        </w:tcPr>
        <w:p w:rsidR="00F13C0F" w:rsidRPr="00F13C0F" w:rsidRDefault="00F13C0F" w:rsidP="00F13C0F">
          <w:pPr>
            <w:pStyle w:val="Footer"/>
            <w:rPr>
              <w:sz w:val="22"/>
              <w:szCs w:val="22"/>
            </w:rPr>
          </w:pPr>
        </w:p>
      </w:tc>
      <w:tc>
        <w:tcPr>
          <w:tcW w:w="3357" w:type="dxa"/>
        </w:tcPr>
        <w:sdt>
          <w:sdtPr>
            <w:rPr>
              <w:sz w:val="22"/>
              <w:szCs w:val="22"/>
            </w:rPr>
            <w:id w:val="536555198"/>
            <w:docPartObj>
              <w:docPartGallery w:val="Page Numbers (Bottom of Page)"/>
              <w:docPartUnique/>
            </w:docPartObj>
          </w:sdtPr>
          <w:sdtEndPr>
            <w:rPr>
              <w:noProof/>
            </w:rPr>
          </w:sdtEndPr>
          <w:sdtContent>
            <w:p w:rsidR="00F13C0F" w:rsidRPr="00F13C0F" w:rsidRDefault="00F13C0F" w:rsidP="00F13C0F">
              <w:pPr>
                <w:pStyle w:val="Footer"/>
                <w:jc w:val="center"/>
                <w:rPr>
                  <w:noProof/>
                  <w:sz w:val="22"/>
                  <w:szCs w:val="22"/>
                </w:rPr>
              </w:pPr>
              <w:r w:rsidRPr="00F13C0F">
                <w:rPr>
                  <w:sz w:val="22"/>
                  <w:szCs w:val="22"/>
                </w:rPr>
                <w:fldChar w:fldCharType="begin"/>
              </w:r>
              <w:r w:rsidRPr="00F13C0F">
                <w:rPr>
                  <w:sz w:val="22"/>
                  <w:szCs w:val="22"/>
                </w:rPr>
                <w:instrText xml:space="preserve"> PAGE   \* MERGEFORMAT </w:instrText>
              </w:r>
              <w:r w:rsidRPr="00F13C0F">
                <w:rPr>
                  <w:sz w:val="22"/>
                  <w:szCs w:val="22"/>
                </w:rPr>
                <w:fldChar w:fldCharType="separate"/>
              </w:r>
              <w:r w:rsidR="00973BA8">
                <w:rPr>
                  <w:noProof/>
                  <w:sz w:val="22"/>
                  <w:szCs w:val="22"/>
                </w:rPr>
                <w:t>2</w:t>
              </w:r>
              <w:r w:rsidRPr="00F13C0F">
                <w:rPr>
                  <w:noProof/>
                  <w:sz w:val="22"/>
                  <w:szCs w:val="22"/>
                </w:rPr>
                <w:fldChar w:fldCharType="end"/>
              </w:r>
              <w:r w:rsidRPr="00F13C0F">
                <w:rPr>
                  <w:noProof/>
                  <w:sz w:val="22"/>
                  <w:szCs w:val="22"/>
                </w:rPr>
                <w:t xml:space="preserve"> of 5</w:t>
              </w:r>
            </w:p>
          </w:sdtContent>
        </w:sdt>
      </w:tc>
      <w:tc>
        <w:tcPr>
          <w:tcW w:w="3357" w:type="dxa"/>
        </w:tcPr>
        <w:p w:rsidR="00F13C0F" w:rsidRPr="00F13C0F" w:rsidRDefault="00F13C0F" w:rsidP="00F13C0F">
          <w:pPr>
            <w:pStyle w:val="Footer"/>
            <w:jc w:val="right"/>
            <w:rPr>
              <w:i/>
              <w:sz w:val="22"/>
              <w:szCs w:val="22"/>
            </w:rPr>
          </w:pPr>
          <w:r w:rsidRPr="00F13C0F">
            <w:rPr>
              <w:i/>
              <w:sz w:val="22"/>
              <w:szCs w:val="22"/>
            </w:rPr>
            <w:t>07/14/2017</w:t>
          </w:r>
        </w:p>
      </w:tc>
    </w:tr>
  </w:tbl>
  <w:p w:rsidR="00F13C0F" w:rsidRDefault="00F13C0F" w:rsidP="00F13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846" w:rsidRDefault="00061846" w:rsidP="00061846">
      <w:r>
        <w:separator/>
      </w:r>
    </w:p>
  </w:footnote>
  <w:footnote w:type="continuationSeparator" w:id="0">
    <w:p w:rsidR="00061846" w:rsidRDefault="00061846" w:rsidP="00061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846" w:rsidRDefault="00061846" w:rsidP="00061846">
    <w:pPr>
      <w:pStyle w:val="NormalWeb"/>
      <w:jc w:val="center"/>
      <w:rPr>
        <w:rFonts w:asciiTheme="minorHAnsi" w:hAnsiTheme="minorHAnsi" w:cstheme="minorHAnsi"/>
        <w:b/>
        <w:bCs/>
      </w:rPr>
    </w:pPr>
    <w:r w:rsidRPr="00061846">
      <w:rPr>
        <w:rFonts w:asciiTheme="minorHAnsi" w:hAnsiTheme="minorHAnsi" w:cstheme="minorHAnsi"/>
        <w:b/>
        <w:bCs/>
        <w:noProof/>
      </w:rPr>
      <w:drawing>
        <wp:anchor distT="0" distB="0" distL="114300" distR="114300" simplePos="0" relativeHeight="251658240" behindDoc="1" locked="0" layoutInCell="1" allowOverlap="1">
          <wp:simplePos x="0" y="0"/>
          <wp:positionH relativeFrom="column">
            <wp:posOffset>5219700</wp:posOffset>
          </wp:positionH>
          <wp:positionV relativeFrom="paragraph">
            <wp:posOffset>-152399</wp:posOffset>
          </wp:positionV>
          <wp:extent cx="782008" cy="723900"/>
          <wp:effectExtent l="0" t="0" r="0" b="0"/>
          <wp:wrapNone/>
          <wp:docPr id="1" name="Picture 1" descr="A drawing of a perso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r signature.jpg"/>
                  <pic:cNvPicPr/>
                </pic:nvPicPr>
                <pic:blipFill>
                  <a:blip r:embed="rId1">
                    <a:extLst>
                      <a:ext uri="{28A0092B-C50C-407E-A947-70E740481C1C}">
                        <a14:useLocalDpi xmlns:a14="http://schemas.microsoft.com/office/drawing/2010/main" val="0"/>
                      </a:ext>
                    </a:extLst>
                  </a:blip>
                  <a:stretch>
                    <a:fillRect/>
                  </a:stretch>
                </pic:blipFill>
                <pic:spPr>
                  <a:xfrm>
                    <a:off x="0" y="0"/>
                    <a:ext cx="783418" cy="725205"/>
                  </a:xfrm>
                  <a:prstGeom prst="rect">
                    <a:avLst/>
                  </a:prstGeom>
                </pic:spPr>
              </pic:pic>
            </a:graphicData>
          </a:graphic>
          <wp14:sizeRelH relativeFrom="page">
            <wp14:pctWidth>0</wp14:pctWidth>
          </wp14:sizeRelH>
          <wp14:sizeRelV relativeFrom="page">
            <wp14:pctHeight>0</wp14:pctHeight>
          </wp14:sizeRelV>
        </wp:anchor>
      </w:drawing>
    </w:r>
    <w:r w:rsidRPr="00061846">
      <w:rPr>
        <w:rFonts w:asciiTheme="minorHAnsi" w:hAnsiTheme="minorHAnsi" w:cstheme="minorHAnsi"/>
        <w:b/>
        <w:bCs/>
      </w:rPr>
      <w:t>JOB DESCRIPTION</w:t>
    </w:r>
  </w:p>
  <w:p w:rsidR="00061846" w:rsidRPr="00C025D1" w:rsidRDefault="00061846" w:rsidP="00061846">
    <w:pPr>
      <w:pStyle w:val="NormalWeb"/>
      <w:rPr>
        <w:rFonts w:asciiTheme="minorHAnsi" w:hAnsiTheme="minorHAnsi" w:cstheme="minorHAnsi"/>
        <w:b/>
        <w:bCs/>
      </w:rPr>
    </w:pPr>
    <w:r w:rsidRPr="00C025D1">
      <w:rPr>
        <w:rFonts w:asciiTheme="minorHAnsi" w:hAnsiTheme="minorHAnsi" w:cstheme="minorHAnsi"/>
        <w:b/>
        <w:bCs/>
      </w:rPr>
      <w:t>JOB TITLE: Custodian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E29C3"/>
    <w:multiLevelType w:val="hybridMultilevel"/>
    <w:tmpl w:val="CE1C849E"/>
    <w:lvl w:ilvl="0" w:tplc="0C3EE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A56FF"/>
    <w:multiLevelType w:val="hybridMultilevel"/>
    <w:tmpl w:val="5DE46EFE"/>
    <w:lvl w:ilvl="0" w:tplc="0C3EE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B46B75"/>
    <w:multiLevelType w:val="hybridMultilevel"/>
    <w:tmpl w:val="70120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9672D7"/>
    <w:multiLevelType w:val="hybridMultilevel"/>
    <w:tmpl w:val="D572356E"/>
    <w:lvl w:ilvl="0" w:tplc="0C3EE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7B"/>
    <w:rsid w:val="00051FAB"/>
    <w:rsid w:val="00061846"/>
    <w:rsid w:val="00094DD6"/>
    <w:rsid w:val="002D7493"/>
    <w:rsid w:val="002E4024"/>
    <w:rsid w:val="002E7FAE"/>
    <w:rsid w:val="003A6ABC"/>
    <w:rsid w:val="003F05E3"/>
    <w:rsid w:val="004E59FD"/>
    <w:rsid w:val="007C50BD"/>
    <w:rsid w:val="00973BA8"/>
    <w:rsid w:val="00AA6F99"/>
    <w:rsid w:val="00AB3A94"/>
    <w:rsid w:val="00BC5B7B"/>
    <w:rsid w:val="00C025D1"/>
    <w:rsid w:val="00C16E86"/>
    <w:rsid w:val="00C70AF7"/>
    <w:rsid w:val="00F13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4AE8605"/>
  <w15:docId w15:val="{3A2E95D5-99BC-4EB5-B99B-1466B263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next w:val="Normal"/>
    <w:link w:val="Heading1Char"/>
    <w:qFormat/>
    <w:rsid w:val="00051FAB"/>
    <w:pPr>
      <w:keepNext/>
      <w:widowControl w:val="0"/>
      <w:tabs>
        <w:tab w:val="left" w:pos="-720"/>
        <w:tab w:val="left" w:pos="0"/>
        <w:tab w:val="left" w:pos="312"/>
        <w:tab w:val="left" w:pos="624"/>
        <w:tab w:val="left" w:pos="936"/>
        <w:tab w:val="left" w:pos="1248"/>
        <w:tab w:val="left" w:pos="1560"/>
        <w:tab w:val="left" w:pos="1872"/>
        <w:tab w:val="left" w:pos="2160"/>
        <w:tab w:val="left" w:pos="2496"/>
        <w:tab w:val="left" w:pos="2808"/>
        <w:tab w:val="left" w:pos="3120"/>
        <w:tab w:val="left" w:pos="3432"/>
        <w:tab w:val="left" w:pos="3744"/>
        <w:tab w:val="left" w:pos="4056"/>
        <w:tab w:val="left" w:pos="4320"/>
        <w:tab w:val="left" w:pos="4680"/>
        <w:tab w:val="left" w:pos="4992"/>
        <w:tab w:val="left" w:pos="5304"/>
        <w:tab w:val="left" w:pos="5616"/>
        <w:tab w:val="left" w:pos="5928"/>
        <w:tab w:val="left" w:pos="6240"/>
        <w:tab w:val="left" w:pos="6552"/>
        <w:tab w:val="left" w:pos="6864"/>
        <w:tab w:val="left" w:pos="7176"/>
        <w:tab w:val="left" w:pos="7488"/>
        <w:tab w:val="left" w:pos="7800"/>
        <w:tab w:val="left" w:pos="8112"/>
        <w:tab w:val="left" w:pos="8424"/>
        <w:tab w:val="left" w:pos="8736"/>
        <w:tab w:val="left" w:pos="9048"/>
        <w:tab w:val="left" w:pos="9360"/>
      </w:tabs>
      <w:suppressAutoHyphens/>
      <w:spacing w:before="18"/>
      <w:outlineLvl w:val="0"/>
    </w:pPr>
    <w:rPr>
      <w:rFonts w:eastAsia="Times New Roman"/>
      <w:b/>
      <w:snapToGrid w:val="0"/>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paragraph" w:styleId="Header">
    <w:name w:val="header"/>
    <w:basedOn w:val="Normal"/>
    <w:link w:val="HeaderChar"/>
    <w:uiPriority w:val="99"/>
    <w:unhideWhenUsed/>
    <w:rsid w:val="00061846"/>
    <w:pPr>
      <w:tabs>
        <w:tab w:val="center" w:pos="4680"/>
        <w:tab w:val="right" w:pos="9360"/>
      </w:tabs>
    </w:pPr>
  </w:style>
  <w:style w:type="character" w:customStyle="1" w:styleId="HeaderChar">
    <w:name w:val="Header Char"/>
    <w:basedOn w:val="DefaultParagraphFont"/>
    <w:link w:val="Header"/>
    <w:uiPriority w:val="99"/>
    <w:rsid w:val="00061846"/>
    <w:rPr>
      <w:rFonts w:eastAsiaTheme="minorEastAsia"/>
      <w:sz w:val="24"/>
      <w:szCs w:val="24"/>
    </w:rPr>
  </w:style>
  <w:style w:type="paragraph" w:styleId="Footer">
    <w:name w:val="footer"/>
    <w:basedOn w:val="Normal"/>
    <w:link w:val="FooterChar"/>
    <w:uiPriority w:val="99"/>
    <w:unhideWhenUsed/>
    <w:rsid w:val="00061846"/>
    <w:pPr>
      <w:tabs>
        <w:tab w:val="center" w:pos="4680"/>
        <w:tab w:val="right" w:pos="9360"/>
      </w:tabs>
    </w:pPr>
  </w:style>
  <w:style w:type="character" w:customStyle="1" w:styleId="FooterChar">
    <w:name w:val="Footer Char"/>
    <w:basedOn w:val="DefaultParagraphFont"/>
    <w:link w:val="Footer"/>
    <w:uiPriority w:val="99"/>
    <w:rsid w:val="00061846"/>
    <w:rPr>
      <w:rFonts w:eastAsiaTheme="minorEastAsia"/>
      <w:sz w:val="24"/>
      <w:szCs w:val="24"/>
    </w:rPr>
  </w:style>
  <w:style w:type="character" w:customStyle="1" w:styleId="Heading1Char">
    <w:name w:val="Heading 1 Char"/>
    <w:basedOn w:val="DefaultParagraphFont"/>
    <w:link w:val="Heading1"/>
    <w:rsid w:val="00051FAB"/>
    <w:rPr>
      <w:b/>
      <w:snapToGrid w:val="0"/>
      <w:spacing w:val="-2"/>
    </w:rPr>
  </w:style>
  <w:style w:type="table" w:styleId="TableGrid">
    <w:name w:val="Table Grid"/>
    <w:basedOn w:val="TableNormal"/>
    <w:uiPriority w:val="59"/>
    <w:rsid w:val="00F13C0F"/>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1265</Words>
  <Characters>7684</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D:\OMS\TM\BOILER\REPORTS\MAINT\AMOCDN.DOC</vt:lpstr>
    </vt:vector>
  </TitlesOfParts>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D:\OMS\TM\BOILER\REPORTS\MAINT\AMOCDN.DOC</dc:title>
  <dc:creator>Windows User</dc:creator>
  <cp:lastModifiedBy>Laura A. Klippert</cp:lastModifiedBy>
  <cp:revision>4</cp:revision>
  <dcterms:created xsi:type="dcterms:W3CDTF">2017-07-19T17:07:00Z</dcterms:created>
  <dcterms:modified xsi:type="dcterms:W3CDTF">2017-09-06T15:38:00Z</dcterms:modified>
</cp:coreProperties>
</file>